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4689" w14:textId="1450B4DA" w:rsidR="009E5092" w:rsidRPr="00D11083" w:rsidRDefault="009E5092" w:rsidP="00D11083">
      <w:pPr>
        <w:pStyle w:val="Heading1"/>
        <w:rPr>
          <w:rFonts w:eastAsiaTheme="minorHAnsi"/>
        </w:rPr>
      </w:pPr>
      <w:r w:rsidRPr="00183183">
        <w:rPr>
          <w:rFonts w:eastAsiaTheme="minorHAnsi"/>
        </w:rPr>
        <w:t>General Council 44 Opening Worship</w:t>
      </w:r>
    </w:p>
    <w:p w14:paraId="317900B5" w14:textId="0DFF0D16" w:rsidR="009E5092" w:rsidRPr="003D1965" w:rsidRDefault="003D1965" w:rsidP="003D1965">
      <w:pPr>
        <w:rPr>
          <w:rStyle w:val="Emphasis"/>
          <w:rFonts w:eastAsiaTheme="minorHAnsi"/>
        </w:rPr>
      </w:pPr>
      <w:r w:rsidRPr="00F11D43">
        <w:rPr>
          <w:rStyle w:val="Emphasis"/>
          <w:color w:val="auto"/>
        </w:rPr>
        <w:t xml:space="preserve">A video of the constitution of General Council 44 </w:t>
      </w:r>
      <w:r w:rsidRPr="003D1965">
        <w:rPr>
          <w:rStyle w:val="Emphasis"/>
        </w:rPr>
        <w:t xml:space="preserve">will be on </w:t>
      </w:r>
      <w:hyperlink r:id="rId11" w:history="1">
        <w:r w:rsidRPr="00F11D43">
          <w:rPr>
            <w:rStyle w:val="Hyperlink"/>
          </w:rPr>
          <w:t>the United Church YouTube channel</w:t>
        </w:r>
      </w:hyperlink>
      <w:r w:rsidRPr="003D1965">
        <w:rPr>
          <w:rStyle w:val="Emphasis"/>
        </w:rPr>
        <w:t xml:space="preserve"> on or after February 13</w:t>
      </w:r>
      <w:r>
        <w:rPr>
          <w:rStyle w:val="Emphasis"/>
        </w:rPr>
        <w:t>, 2022.</w:t>
      </w:r>
      <w:r w:rsidRPr="003D1965">
        <w:rPr>
          <w:rStyle w:val="Emphasis"/>
        </w:rPr>
        <w:t xml:space="preserve"> </w:t>
      </w:r>
      <w:r w:rsidR="00714B0F">
        <w:rPr>
          <w:rStyle w:val="Emphasis"/>
          <w:rFonts w:eastAsiaTheme="minorHAnsi"/>
        </w:rPr>
        <w:t>GC44 worship resources are available in</w:t>
      </w:r>
      <w:r w:rsidR="009E5092" w:rsidRPr="003D1965">
        <w:rPr>
          <w:rStyle w:val="Emphasis"/>
          <w:rFonts w:eastAsiaTheme="minorHAnsi"/>
        </w:rPr>
        <w:t xml:space="preserve"> </w:t>
      </w:r>
      <w:r w:rsidR="009E5092" w:rsidRPr="00F11D43">
        <w:rPr>
          <w:rFonts w:eastAsiaTheme="minorHAnsi"/>
          <w:i/>
        </w:rPr>
        <w:t>French</w:t>
      </w:r>
      <w:r w:rsidR="001A0196">
        <w:rPr>
          <w:rStyle w:val="Emphasis"/>
          <w:rFonts w:eastAsiaTheme="minorHAnsi"/>
        </w:rPr>
        <w:t xml:space="preserve"> </w:t>
      </w:r>
      <w:r w:rsidR="00714B0F">
        <w:rPr>
          <w:rStyle w:val="Emphasis"/>
          <w:rFonts w:eastAsiaTheme="minorHAnsi"/>
        </w:rPr>
        <w:t xml:space="preserve">on </w:t>
      </w:r>
      <w:hyperlink r:id="rId12" w:history="1">
        <w:r w:rsidR="00F11D43" w:rsidRPr="00F11D43">
          <w:rPr>
            <w:rStyle w:val="Hyperlink"/>
            <w:rFonts w:eastAsiaTheme="minorHAnsi"/>
          </w:rPr>
          <w:t>E</w:t>
        </w:r>
        <w:r w:rsidR="00714B0F" w:rsidRPr="00F11D43">
          <w:rPr>
            <w:rStyle w:val="Hyperlink"/>
            <w:rFonts w:eastAsiaTheme="minorHAnsi"/>
          </w:rPr>
          <w:t>glise</w:t>
        </w:r>
        <w:r w:rsidR="00F11D43" w:rsidRPr="00F11D43">
          <w:rPr>
            <w:rStyle w:val="Hyperlink"/>
            <w:rFonts w:eastAsiaTheme="minorHAnsi"/>
          </w:rPr>
          <w:t>U</w:t>
        </w:r>
        <w:r w:rsidR="00714B0F" w:rsidRPr="00F11D43">
          <w:rPr>
            <w:rStyle w:val="Hyperlink"/>
            <w:rFonts w:eastAsiaTheme="minorHAnsi"/>
          </w:rPr>
          <w:t>nie.ca</w:t>
        </w:r>
      </w:hyperlink>
      <w:r w:rsidR="001A0196">
        <w:rPr>
          <w:rStyle w:val="Emphasis"/>
          <w:rFonts w:eastAsiaTheme="minorHAnsi"/>
        </w:rPr>
        <w:t>.</w:t>
      </w:r>
    </w:p>
    <w:p w14:paraId="0A1CDE8C" w14:textId="77777777" w:rsidR="009E5092" w:rsidRPr="00183183" w:rsidRDefault="009E5092" w:rsidP="00D11083">
      <w:pPr>
        <w:pStyle w:val="Heading2"/>
        <w:rPr>
          <w:rFonts w:eastAsiaTheme="minorHAnsi"/>
        </w:rPr>
      </w:pPr>
      <w:r w:rsidRPr="00183183">
        <w:rPr>
          <w:rFonts w:eastAsiaTheme="minorHAnsi"/>
        </w:rPr>
        <w:t>Call to Worship</w:t>
      </w:r>
    </w:p>
    <w:p w14:paraId="59F66AB0" w14:textId="0925EC8F" w:rsidR="009E5092" w:rsidRPr="007A4FC4" w:rsidRDefault="007A4FC4" w:rsidP="007A4FC4">
      <w:pPr>
        <w:rPr>
          <w:rStyle w:val="Emphasis"/>
          <w:rFonts w:eastAsiaTheme="minorHAnsi"/>
        </w:rPr>
      </w:pPr>
      <w:r w:rsidRPr="007A4FC4">
        <w:rPr>
          <w:rStyle w:val="Emphasis"/>
          <w:rFonts w:eastAsiaTheme="minorHAnsi"/>
          <w:i w:val="0"/>
        </w:rPr>
        <w:t>(</w:t>
      </w:r>
      <w:r w:rsidR="009E5092" w:rsidRPr="007A4FC4">
        <w:rPr>
          <w:rStyle w:val="Emphasis"/>
          <w:rFonts w:eastAsiaTheme="minorHAnsi"/>
        </w:rPr>
        <w:t>Consider having people from each of the geographical areas responding to the Call to Worship by saying their own names for Jesus or using some of the ones provided below</w:t>
      </w:r>
      <w:r w:rsidR="006D0BC6">
        <w:rPr>
          <w:rStyle w:val="Emphasis"/>
          <w:rFonts w:eastAsiaTheme="minorHAnsi"/>
        </w:rPr>
        <w:t xml:space="preserve"> (in italics)</w:t>
      </w:r>
      <w:r w:rsidR="009E5092" w:rsidRPr="007A4FC4">
        <w:rPr>
          <w:rStyle w:val="Emphasis"/>
          <w:rFonts w:eastAsiaTheme="minorHAnsi"/>
        </w:rPr>
        <w:t>. If in a sanctuary</w:t>
      </w:r>
      <w:r w:rsidR="006D0BC6">
        <w:rPr>
          <w:rStyle w:val="Emphasis"/>
          <w:rFonts w:eastAsiaTheme="minorHAnsi"/>
        </w:rPr>
        <w:t>,</w:t>
      </w:r>
      <w:r w:rsidR="009E5092" w:rsidRPr="007A4FC4">
        <w:rPr>
          <w:rStyle w:val="Emphasis"/>
          <w:rFonts w:eastAsiaTheme="minorHAnsi"/>
        </w:rPr>
        <w:t xml:space="preserve"> people can be physically positioned in the different directions. If online</w:t>
      </w:r>
      <w:r w:rsidR="006D0BC6">
        <w:rPr>
          <w:rStyle w:val="Emphasis"/>
          <w:rFonts w:eastAsiaTheme="minorHAnsi"/>
        </w:rPr>
        <w:t>,</w:t>
      </w:r>
      <w:r w:rsidR="009E5092" w:rsidRPr="007A4FC4">
        <w:rPr>
          <w:rStyle w:val="Emphasis"/>
          <w:rFonts w:eastAsiaTheme="minorHAnsi"/>
        </w:rPr>
        <w:t xml:space="preserve"> people can share based on their geographical location.</w:t>
      </w:r>
      <w:r w:rsidRPr="007A4FC4">
        <w:rPr>
          <w:rStyle w:val="Emphasis"/>
          <w:rFonts w:eastAsiaTheme="minorHAnsi"/>
          <w:i w:val="0"/>
        </w:rPr>
        <w:t>)</w:t>
      </w:r>
    </w:p>
    <w:p w14:paraId="08576C7A" w14:textId="4B73B8DC" w:rsidR="009E5092" w:rsidRPr="006D0BC6" w:rsidRDefault="009E5092" w:rsidP="007A4FC4">
      <w:pPr>
        <w:rPr>
          <w:rStyle w:val="Emphasis"/>
          <w:rFonts w:eastAsiaTheme="minorHAnsi"/>
        </w:rPr>
      </w:pPr>
      <w:r w:rsidRPr="00183183">
        <w:rPr>
          <w:rFonts w:eastAsiaTheme="minorHAnsi"/>
        </w:rPr>
        <w:t>People of the East,</w:t>
      </w:r>
      <w:r w:rsidR="007A4FC4">
        <w:rPr>
          <w:rFonts w:eastAsiaTheme="minorHAnsi"/>
        </w:rPr>
        <w:br/>
      </w:r>
      <w:r>
        <w:rPr>
          <w:rFonts w:eastAsiaTheme="minorHAnsi"/>
        </w:rPr>
        <w:t>w</w:t>
      </w:r>
      <w:r w:rsidRPr="00183183">
        <w:rPr>
          <w:rFonts w:eastAsiaTheme="minorHAnsi"/>
        </w:rPr>
        <w:t>here the dawn is greeted as it rises from the eastern ocean,</w:t>
      </w:r>
      <w:r w:rsidR="007A4FC4">
        <w:rPr>
          <w:rFonts w:eastAsiaTheme="minorHAnsi"/>
        </w:rPr>
        <w:br/>
      </w:r>
      <w:r>
        <w:rPr>
          <w:rFonts w:eastAsiaTheme="minorHAnsi"/>
        </w:rPr>
        <w:t>w</w:t>
      </w:r>
      <w:r w:rsidRPr="00183183">
        <w:rPr>
          <w:rFonts w:eastAsiaTheme="minorHAnsi"/>
        </w:rPr>
        <w:t xml:space="preserve">here on our </w:t>
      </w:r>
      <w:r w:rsidR="006D0BC6">
        <w:rPr>
          <w:rFonts w:eastAsiaTheme="minorHAnsi"/>
        </w:rPr>
        <w:t>c</w:t>
      </w:r>
      <w:r w:rsidRPr="00183183">
        <w:rPr>
          <w:rFonts w:eastAsiaTheme="minorHAnsi"/>
        </w:rPr>
        <w:t>rest the burning bush is still aflame but is not consumed,</w:t>
      </w:r>
      <w:r w:rsidR="007A4FC4">
        <w:rPr>
          <w:rFonts w:eastAsiaTheme="minorHAnsi"/>
        </w:rPr>
        <w:br/>
      </w:r>
      <w:r>
        <w:rPr>
          <w:rFonts w:eastAsiaTheme="minorHAnsi"/>
        </w:rPr>
        <w:t>w</w:t>
      </w:r>
      <w:r w:rsidRPr="00183183">
        <w:rPr>
          <w:rFonts w:eastAsiaTheme="minorHAnsi"/>
        </w:rPr>
        <w:t>e call you to join us in the worship of God.</w:t>
      </w:r>
      <w:r w:rsidR="007A4FC4">
        <w:rPr>
          <w:rFonts w:eastAsiaTheme="minorHAnsi"/>
        </w:rPr>
        <w:br/>
      </w:r>
      <w:r w:rsidRPr="006D0BC6">
        <w:rPr>
          <w:rStyle w:val="Strong"/>
          <w:rFonts w:eastAsiaTheme="minorHAnsi"/>
        </w:rPr>
        <w:t>In the East, God calls us and we are coming.</w:t>
      </w:r>
      <w:r w:rsidR="007A4FC4" w:rsidRPr="006D0BC6">
        <w:rPr>
          <w:rStyle w:val="Strong"/>
          <w:rFonts w:eastAsiaTheme="minorHAnsi"/>
        </w:rPr>
        <w:br/>
      </w:r>
      <w:r w:rsidRPr="006D0BC6">
        <w:rPr>
          <w:rStyle w:val="Emphasis"/>
          <w:rFonts w:eastAsiaTheme="minorHAnsi"/>
        </w:rPr>
        <w:t>Awe</w:t>
      </w:r>
      <w:r w:rsidR="006D0BC6">
        <w:rPr>
          <w:rStyle w:val="Emphasis"/>
          <w:rFonts w:eastAsiaTheme="minorHAnsi"/>
        </w:rPr>
        <w:t>-</w:t>
      </w:r>
      <w:r w:rsidRPr="006D0BC6">
        <w:rPr>
          <w:rStyle w:val="Emphasis"/>
          <w:rFonts w:eastAsiaTheme="minorHAnsi"/>
        </w:rPr>
        <w:t>Inspiring. Brother. Emmanuel.</w:t>
      </w:r>
    </w:p>
    <w:p w14:paraId="44CE5971" w14:textId="0812E3FE" w:rsidR="009E5092" w:rsidRPr="006D0BC6" w:rsidRDefault="009E5092" w:rsidP="007A4FC4">
      <w:pPr>
        <w:rPr>
          <w:rStyle w:val="Emphasis"/>
          <w:rFonts w:eastAsiaTheme="minorHAnsi"/>
        </w:rPr>
      </w:pPr>
      <w:r w:rsidRPr="00183183">
        <w:rPr>
          <w:rFonts w:eastAsiaTheme="minorHAnsi"/>
        </w:rPr>
        <w:t>People of the South,</w:t>
      </w:r>
      <w:r w:rsidR="007A4FC4">
        <w:rPr>
          <w:rFonts w:eastAsiaTheme="minorHAnsi"/>
        </w:rPr>
        <w:br/>
      </w:r>
      <w:r>
        <w:rPr>
          <w:rFonts w:eastAsiaTheme="minorHAnsi"/>
        </w:rPr>
        <w:t>w</w:t>
      </w:r>
      <w:r w:rsidRPr="00183183">
        <w:rPr>
          <w:rFonts w:eastAsiaTheme="minorHAnsi"/>
        </w:rPr>
        <w:t>here forest and field meet steel and concrete</w:t>
      </w:r>
      <w:r w:rsidR="00994C04">
        <w:rPr>
          <w:rFonts w:eastAsiaTheme="minorHAnsi"/>
        </w:rPr>
        <w:t>,</w:t>
      </w:r>
      <w:r w:rsidR="007A4FC4">
        <w:rPr>
          <w:rFonts w:eastAsiaTheme="minorHAnsi"/>
        </w:rPr>
        <w:br/>
      </w:r>
      <w:r w:rsidRPr="00183183">
        <w:rPr>
          <w:rFonts w:eastAsiaTheme="minorHAnsi"/>
        </w:rPr>
        <w:t>where on our crest the Alpha and Omega dwell,</w:t>
      </w:r>
      <w:r w:rsidR="007A4FC4">
        <w:rPr>
          <w:rFonts w:eastAsiaTheme="minorHAnsi"/>
        </w:rPr>
        <w:br/>
      </w:r>
      <w:r w:rsidRPr="00183183">
        <w:rPr>
          <w:rFonts w:eastAsiaTheme="minorHAnsi"/>
        </w:rPr>
        <w:t>we call you to join us in the worship of God.</w:t>
      </w:r>
      <w:r w:rsidR="007A4FC4">
        <w:rPr>
          <w:rFonts w:eastAsiaTheme="minorHAnsi"/>
        </w:rPr>
        <w:br/>
      </w:r>
      <w:r w:rsidRPr="007A4FC4">
        <w:rPr>
          <w:rStyle w:val="Strong"/>
          <w:rFonts w:eastAsiaTheme="minorHAnsi"/>
        </w:rPr>
        <w:t>In the South, God calls us and we are coming.</w:t>
      </w:r>
      <w:r w:rsidR="007A4FC4" w:rsidRPr="007A4FC4">
        <w:rPr>
          <w:rStyle w:val="Strong"/>
          <w:rFonts w:eastAsiaTheme="minorHAnsi"/>
        </w:rPr>
        <w:br/>
      </w:r>
      <w:r w:rsidRPr="006D0BC6">
        <w:rPr>
          <w:rStyle w:val="Emphasis"/>
          <w:rFonts w:eastAsiaTheme="minorHAnsi"/>
        </w:rPr>
        <w:t>Compass. Friend. Gatekeeper.</w:t>
      </w:r>
    </w:p>
    <w:p w14:paraId="60AAEBA2" w14:textId="174E5C1F" w:rsidR="009E5092" w:rsidRPr="006D0BC6" w:rsidRDefault="009E5092" w:rsidP="007A4FC4">
      <w:pPr>
        <w:rPr>
          <w:rStyle w:val="Emphasis"/>
          <w:rFonts w:eastAsiaTheme="minorHAnsi"/>
        </w:rPr>
      </w:pPr>
      <w:r w:rsidRPr="00183183">
        <w:rPr>
          <w:rFonts w:eastAsiaTheme="minorHAnsi"/>
        </w:rPr>
        <w:t>People of the West,</w:t>
      </w:r>
      <w:r w:rsidR="007A4FC4">
        <w:rPr>
          <w:rFonts w:eastAsiaTheme="minorHAnsi"/>
        </w:rPr>
        <w:br/>
      </w:r>
      <w:r w:rsidRPr="00183183">
        <w:rPr>
          <w:rFonts w:eastAsiaTheme="minorHAnsi"/>
        </w:rPr>
        <w:t>where the mountains rise to the skies and the prairie stretches to the horizon,</w:t>
      </w:r>
      <w:r w:rsidR="007A4FC4">
        <w:rPr>
          <w:rFonts w:eastAsiaTheme="minorHAnsi"/>
        </w:rPr>
        <w:br/>
      </w:r>
      <w:r w:rsidRPr="00183183">
        <w:rPr>
          <w:rFonts w:eastAsiaTheme="minorHAnsi"/>
        </w:rPr>
        <w:t xml:space="preserve">where on our </w:t>
      </w:r>
      <w:r w:rsidR="00994C04">
        <w:rPr>
          <w:rFonts w:eastAsiaTheme="minorHAnsi"/>
        </w:rPr>
        <w:t>c</w:t>
      </w:r>
      <w:r w:rsidRPr="00183183">
        <w:rPr>
          <w:rFonts w:eastAsiaTheme="minorHAnsi"/>
        </w:rPr>
        <w:t>rest the Bible is open for all to experience,</w:t>
      </w:r>
      <w:r w:rsidR="007A4FC4">
        <w:rPr>
          <w:rFonts w:eastAsiaTheme="minorHAnsi"/>
        </w:rPr>
        <w:br/>
      </w:r>
      <w:r w:rsidRPr="00183183">
        <w:rPr>
          <w:rFonts w:eastAsiaTheme="minorHAnsi"/>
        </w:rPr>
        <w:t>we call you to join us in the worship of God.</w:t>
      </w:r>
      <w:r w:rsidR="007A4FC4">
        <w:rPr>
          <w:rFonts w:eastAsiaTheme="minorHAnsi"/>
          <w:b/>
          <w:bCs/>
          <w:lang w:val="en-US"/>
        </w:rPr>
        <w:br/>
      </w:r>
      <w:r w:rsidRPr="007A4FC4">
        <w:rPr>
          <w:rStyle w:val="Strong"/>
          <w:rFonts w:eastAsiaTheme="minorHAnsi"/>
        </w:rPr>
        <w:t>In the West, God calls us and we are coming.</w:t>
      </w:r>
      <w:r w:rsidR="007A4FC4" w:rsidRPr="007A4FC4">
        <w:rPr>
          <w:rStyle w:val="Strong"/>
          <w:rFonts w:eastAsiaTheme="minorHAnsi"/>
        </w:rPr>
        <w:br/>
      </w:r>
      <w:r w:rsidRPr="006D0BC6">
        <w:rPr>
          <w:rStyle w:val="Emphasis"/>
          <w:rFonts w:eastAsiaTheme="minorHAnsi"/>
        </w:rPr>
        <w:t>God’s Heart. Holy. Incarnate. Love.</w:t>
      </w:r>
    </w:p>
    <w:p w14:paraId="6A98BED8" w14:textId="7EC689A3" w:rsidR="009E5092" w:rsidRPr="00F11D43" w:rsidRDefault="009E5092" w:rsidP="007A4FC4">
      <w:pPr>
        <w:rPr>
          <w:rStyle w:val="Emphasis"/>
          <w:rFonts w:eastAsiaTheme="minorHAnsi"/>
          <w:lang w:val="fr-CA"/>
        </w:rPr>
      </w:pPr>
      <w:r w:rsidRPr="00183183">
        <w:rPr>
          <w:rFonts w:eastAsiaTheme="minorHAnsi"/>
        </w:rPr>
        <w:t>People of the North,</w:t>
      </w:r>
      <w:r w:rsidR="007A4FC4">
        <w:rPr>
          <w:rFonts w:eastAsiaTheme="minorHAnsi"/>
        </w:rPr>
        <w:br/>
      </w:r>
      <w:r w:rsidRPr="00183183">
        <w:rPr>
          <w:rFonts w:eastAsiaTheme="minorHAnsi"/>
        </w:rPr>
        <w:t>where the land is vast and blessed with water,</w:t>
      </w:r>
      <w:r w:rsidR="007A4FC4">
        <w:rPr>
          <w:rFonts w:eastAsiaTheme="minorHAnsi"/>
        </w:rPr>
        <w:br/>
      </w:r>
      <w:r w:rsidRPr="00183183">
        <w:rPr>
          <w:rFonts w:eastAsiaTheme="minorHAnsi"/>
        </w:rPr>
        <w:t xml:space="preserve">where on our </w:t>
      </w:r>
      <w:r w:rsidR="00994C04">
        <w:rPr>
          <w:rFonts w:eastAsiaTheme="minorHAnsi"/>
        </w:rPr>
        <w:t>c</w:t>
      </w:r>
      <w:r w:rsidRPr="00183183">
        <w:rPr>
          <w:rFonts w:eastAsiaTheme="minorHAnsi"/>
        </w:rPr>
        <w:t xml:space="preserve">rest the Holy </w:t>
      </w:r>
      <w:r>
        <w:rPr>
          <w:rFonts w:eastAsiaTheme="minorHAnsi"/>
        </w:rPr>
        <w:t>S</w:t>
      </w:r>
      <w:r w:rsidRPr="00183183">
        <w:rPr>
          <w:rFonts w:eastAsiaTheme="minorHAnsi"/>
        </w:rPr>
        <w:t>pirit descends in the form of a dove,</w:t>
      </w:r>
      <w:r w:rsidR="007A4FC4">
        <w:rPr>
          <w:rFonts w:eastAsiaTheme="minorHAnsi"/>
        </w:rPr>
        <w:br/>
      </w:r>
      <w:r w:rsidRPr="00183183">
        <w:rPr>
          <w:rFonts w:eastAsiaTheme="minorHAnsi"/>
        </w:rPr>
        <w:t>we call you to join us in the worship of God.</w:t>
      </w:r>
      <w:r w:rsidR="007A4FC4">
        <w:rPr>
          <w:rFonts w:eastAsiaTheme="minorHAnsi"/>
        </w:rPr>
        <w:br/>
      </w:r>
      <w:r w:rsidRPr="007A4FC4">
        <w:rPr>
          <w:rStyle w:val="Strong"/>
          <w:rFonts w:eastAsiaTheme="minorHAnsi"/>
        </w:rPr>
        <w:lastRenderedPageBreak/>
        <w:t>In the North, God calls us and we are coming.</w:t>
      </w:r>
      <w:r w:rsidR="007A4FC4" w:rsidRPr="007A4FC4">
        <w:rPr>
          <w:rStyle w:val="Strong"/>
          <w:rFonts w:eastAsiaTheme="minorHAnsi"/>
        </w:rPr>
        <w:br/>
      </w:r>
      <w:r w:rsidRPr="007A4FC4">
        <w:rPr>
          <w:rStyle w:val="Emphasis"/>
          <w:rFonts w:eastAsiaTheme="minorHAnsi"/>
        </w:rPr>
        <w:t xml:space="preserve">La Parole </w:t>
      </w:r>
      <w:r w:rsidR="007A4FC4" w:rsidRPr="007A4FC4">
        <w:rPr>
          <w:rStyle w:val="Emphasis"/>
          <w:rFonts w:eastAsiaTheme="minorHAnsi"/>
        </w:rPr>
        <w:t>(</w:t>
      </w:r>
      <w:r w:rsidRPr="007A4FC4">
        <w:rPr>
          <w:rStyle w:val="Emphasis"/>
          <w:rFonts w:eastAsiaTheme="minorHAnsi"/>
        </w:rPr>
        <w:t>de Dieu</w:t>
      </w:r>
      <w:r w:rsidR="007A4FC4" w:rsidRPr="007A4FC4">
        <w:rPr>
          <w:rStyle w:val="Emphasis"/>
          <w:rFonts w:eastAsiaTheme="minorHAnsi"/>
        </w:rPr>
        <w:t>)</w:t>
      </w:r>
      <w:r w:rsidRPr="007A4FC4">
        <w:rPr>
          <w:rStyle w:val="Emphasis"/>
          <w:rFonts w:eastAsiaTheme="minorHAnsi"/>
        </w:rPr>
        <w:t xml:space="preserve">. </w:t>
      </w:r>
      <w:r w:rsidRPr="00F11D43">
        <w:rPr>
          <w:rStyle w:val="Emphasis"/>
          <w:rFonts w:eastAsiaTheme="minorHAnsi"/>
          <w:lang w:val="fr-CA"/>
        </w:rPr>
        <w:t xml:space="preserve">La Lumière </w:t>
      </w:r>
      <w:r w:rsidR="007A4FC4" w:rsidRPr="00F11D43">
        <w:rPr>
          <w:rStyle w:val="Emphasis"/>
          <w:rFonts w:eastAsiaTheme="minorHAnsi"/>
          <w:lang w:val="fr-CA"/>
        </w:rPr>
        <w:t>(</w:t>
      </w:r>
      <w:r w:rsidRPr="00F11D43">
        <w:rPr>
          <w:rStyle w:val="Emphasis"/>
          <w:rFonts w:eastAsiaTheme="minorHAnsi"/>
          <w:lang w:val="fr-CA"/>
        </w:rPr>
        <w:t>du monde</w:t>
      </w:r>
      <w:r w:rsidR="007A4FC4" w:rsidRPr="00F11D43">
        <w:rPr>
          <w:rStyle w:val="Emphasis"/>
          <w:rFonts w:eastAsiaTheme="minorHAnsi"/>
          <w:lang w:val="fr-CA"/>
        </w:rPr>
        <w:t>)</w:t>
      </w:r>
      <w:r w:rsidRPr="00F11D43">
        <w:rPr>
          <w:rStyle w:val="Emphasis"/>
          <w:rFonts w:eastAsiaTheme="minorHAnsi"/>
          <w:lang w:val="fr-CA"/>
        </w:rPr>
        <w:t xml:space="preserve">. La Joie </w:t>
      </w:r>
      <w:r w:rsidR="007A4FC4" w:rsidRPr="00F11D43">
        <w:rPr>
          <w:rStyle w:val="Emphasis"/>
          <w:rFonts w:eastAsiaTheme="minorHAnsi"/>
          <w:lang w:val="fr-CA"/>
        </w:rPr>
        <w:t>(</w:t>
      </w:r>
      <w:r w:rsidRPr="00F11D43">
        <w:rPr>
          <w:rStyle w:val="Emphasis"/>
          <w:rFonts w:eastAsiaTheme="minorHAnsi"/>
          <w:lang w:val="fr-CA"/>
        </w:rPr>
        <w:t>que me fait vivre</w:t>
      </w:r>
      <w:r w:rsidR="007A4FC4" w:rsidRPr="00F11D43">
        <w:rPr>
          <w:rStyle w:val="Emphasis"/>
          <w:rFonts w:eastAsiaTheme="minorHAnsi"/>
          <w:lang w:val="fr-CA"/>
        </w:rPr>
        <w:t>).</w:t>
      </w:r>
    </w:p>
    <w:p w14:paraId="4B580DF8" w14:textId="0DBF3AB9" w:rsidR="009E5092" w:rsidRPr="007A4FC4" w:rsidRDefault="009E5092" w:rsidP="007A4FC4">
      <w:pPr>
        <w:rPr>
          <w:rStyle w:val="Emphasis"/>
          <w:rFonts w:eastAsiaTheme="minorHAnsi"/>
        </w:rPr>
      </w:pPr>
      <w:r w:rsidRPr="00183183">
        <w:rPr>
          <w:rFonts w:eastAsiaTheme="minorHAnsi"/>
        </w:rPr>
        <w:t>People of God, gathered around the table of God,</w:t>
      </w:r>
      <w:r w:rsidR="007A4FC4">
        <w:rPr>
          <w:rFonts w:eastAsiaTheme="minorHAnsi"/>
        </w:rPr>
        <w:br/>
      </w:r>
      <w:r>
        <w:rPr>
          <w:rFonts w:eastAsiaTheme="minorHAnsi"/>
        </w:rPr>
        <w:t>w</w:t>
      </w:r>
      <w:r w:rsidRPr="00183183">
        <w:rPr>
          <w:rFonts w:eastAsiaTheme="minorHAnsi"/>
        </w:rPr>
        <w:t xml:space="preserve">e come from all the directions with Christ at the </w:t>
      </w:r>
      <w:r w:rsidR="00994C04">
        <w:rPr>
          <w:rFonts w:eastAsiaTheme="minorHAnsi"/>
        </w:rPr>
        <w:t>C</w:t>
      </w:r>
      <w:r w:rsidRPr="00183183">
        <w:rPr>
          <w:rFonts w:eastAsiaTheme="minorHAnsi"/>
        </w:rPr>
        <w:t>entre</w:t>
      </w:r>
      <w:r w:rsidR="00994C04">
        <w:rPr>
          <w:rFonts w:eastAsiaTheme="minorHAnsi"/>
        </w:rPr>
        <w:t>,</w:t>
      </w:r>
      <w:r w:rsidR="007A4FC4">
        <w:rPr>
          <w:rFonts w:eastAsiaTheme="minorHAnsi"/>
        </w:rPr>
        <w:br/>
      </w:r>
      <w:r>
        <w:rPr>
          <w:rFonts w:eastAsiaTheme="minorHAnsi"/>
        </w:rPr>
        <w:t>w</w:t>
      </w:r>
      <w:r w:rsidRPr="00183183">
        <w:rPr>
          <w:rFonts w:eastAsiaTheme="minorHAnsi"/>
        </w:rPr>
        <w:t xml:space="preserve">here on the </w:t>
      </w:r>
      <w:r w:rsidR="00994C04">
        <w:rPr>
          <w:rFonts w:eastAsiaTheme="minorHAnsi"/>
        </w:rPr>
        <w:t>c</w:t>
      </w:r>
      <w:r w:rsidRPr="00183183">
        <w:rPr>
          <w:rFonts w:eastAsiaTheme="minorHAnsi"/>
        </w:rPr>
        <w:t>rest the letter chi bring</w:t>
      </w:r>
      <w:r>
        <w:rPr>
          <w:rFonts w:eastAsiaTheme="minorHAnsi"/>
        </w:rPr>
        <w:t>s</w:t>
      </w:r>
      <w:r w:rsidRPr="00183183">
        <w:rPr>
          <w:rFonts w:eastAsiaTheme="minorHAnsi"/>
        </w:rPr>
        <w:t xml:space="preserve"> everything together,</w:t>
      </w:r>
      <w:r w:rsidR="007A4FC4">
        <w:rPr>
          <w:rFonts w:eastAsiaTheme="minorHAnsi"/>
        </w:rPr>
        <w:br/>
      </w:r>
      <w:r w:rsidRPr="00183183">
        <w:rPr>
          <w:rFonts w:eastAsiaTheme="minorHAnsi"/>
        </w:rPr>
        <w:t xml:space="preserve">where </w:t>
      </w:r>
      <w:r>
        <w:rPr>
          <w:rFonts w:eastAsiaTheme="minorHAnsi"/>
        </w:rPr>
        <w:t>all of Creation intersects</w:t>
      </w:r>
      <w:r w:rsidRPr="00183183">
        <w:rPr>
          <w:rFonts w:eastAsiaTheme="minorHAnsi"/>
        </w:rPr>
        <w:t>, where all are one.</w:t>
      </w:r>
      <w:r w:rsidR="007A4FC4">
        <w:rPr>
          <w:rFonts w:eastAsiaTheme="minorHAnsi"/>
        </w:rPr>
        <w:br/>
      </w:r>
      <w:r w:rsidRPr="00183183">
        <w:rPr>
          <w:rFonts w:eastAsiaTheme="minorHAnsi"/>
          <w:lang w:val="en-US"/>
        </w:rPr>
        <w:t>We call you to join us in the worship of God.</w:t>
      </w:r>
      <w:r w:rsidR="007A4FC4">
        <w:rPr>
          <w:rFonts w:eastAsiaTheme="minorHAnsi"/>
          <w:lang w:val="en-US"/>
        </w:rPr>
        <w:br/>
      </w:r>
      <w:r w:rsidRPr="007A4FC4">
        <w:rPr>
          <w:rStyle w:val="Strong"/>
          <w:rFonts w:eastAsiaTheme="minorHAnsi"/>
        </w:rPr>
        <w:t>From the Centre, God calls us and we are coming.</w:t>
      </w:r>
      <w:r w:rsidR="007A4FC4" w:rsidRPr="007A4FC4">
        <w:rPr>
          <w:rStyle w:val="Strong"/>
          <w:rFonts w:eastAsiaTheme="minorHAnsi"/>
        </w:rPr>
        <w:br/>
      </w:r>
      <w:r w:rsidRPr="007A4FC4">
        <w:rPr>
          <w:rStyle w:val="Emphasis"/>
          <w:rFonts w:eastAsiaTheme="minorHAnsi"/>
        </w:rPr>
        <w:t>Teacher. Mentor. Rabbi. Redeemer.</w:t>
      </w:r>
    </w:p>
    <w:p w14:paraId="0C1CC5ED" w14:textId="77777777" w:rsidR="009E5092" w:rsidRDefault="009E5092" w:rsidP="00D11083">
      <w:pPr>
        <w:pStyle w:val="Heading2"/>
        <w:rPr>
          <w:rFonts w:eastAsiaTheme="minorHAnsi"/>
        </w:rPr>
      </w:pPr>
      <w:r>
        <w:rPr>
          <w:rFonts w:eastAsiaTheme="minorHAnsi"/>
        </w:rPr>
        <w:t>Hymn</w:t>
      </w:r>
    </w:p>
    <w:p w14:paraId="46E1DEFA" w14:textId="1173CA6B" w:rsidR="009E5092" w:rsidRDefault="009E5092" w:rsidP="009E5092">
      <w:pPr>
        <w:spacing w:after="0"/>
        <w:rPr>
          <w:lang w:val="en-US"/>
        </w:rPr>
      </w:pPr>
      <w:r>
        <w:rPr>
          <w:lang w:val="en-US"/>
        </w:rPr>
        <w:t>MV 28 God of the Bible</w:t>
      </w:r>
    </w:p>
    <w:p w14:paraId="2C93AB1A" w14:textId="77777777" w:rsidR="009E5092" w:rsidRPr="00183183" w:rsidRDefault="009E5092" w:rsidP="00D11083">
      <w:pPr>
        <w:pStyle w:val="Heading2"/>
        <w:rPr>
          <w:rFonts w:eastAsiaTheme="minorHAnsi"/>
        </w:rPr>
      </w:pPr>
      <w:r w:rsidRPr="00183183">
        <w:rPr>
          <w:rFonts w:eastAsiaTheme="minorHAnsi"/>
        </w:rPr>
        <w:t>Opening Prayer</w:t>
      </w:r>
    </w:p>
    <w:p w14:paraId="6F68C98D" w14:textId="3C4EF4A5" w:rsidR="009E5092" w:rsidRDefault="009E5092" w:rsidP="00847326">
      <w:pPr>
        <w:rPr>
          <w:rFonts w:eastAsiaTheme="minorHAnsi"/>
          <w:lang w:val="en-US"/>
        </w:rPr>
      </w:pPr>
      <w:r w:rsidRPr="00183183">
        <w:rPr>
          <w:rFonts w:eastAsiaTheme="minorHAnsi"/>
          <w:lang w:val="en-US"/>
        </w:rPr>
        <w:t>God of Mercy,</w:t>
      </w:r>
      <w:r w:rsidR="00847326">
        <w:rPr>
          <w:rFonts w:eastAsiaTheme="minorHAnsi"/>
          <w:lang w:val="en-US"/>
        </w:rPr>
        <w:br/>
      </w:r>
      <w:r w:rsidRPr="00183183">
        <w:rPr>
          <w:rFonts w:eastAsiaTheme="minorHAnsi"/>
          <w:lang w:val="en-US"/>
        </w:rPr>
        <w:t>guide us one and all toward the feast of joy prepared for all people,</w:t>
      </w:r>
      <w:r w:rsidR="00847326">
        <w:rPr>
          <w:rFonts w:eastAsiaTheme="minorHAnsi"/>
          <w:lang w:val="en-US"/>
        </w:rPr>
        <w:br/>
      </w:r>
      <w:r w:rsidRPr="00183183">
        <w:rPr>
          <w:rFonts w:eastAsiaTheme="minorHAnsi"/>
          <w:lang w:val="en-US"/>
        </w:rPr>
        <w:t>from the north, the west, the south</w:t>
      </w:r>
      <w:r w:rsidR="005B1188">
        <w:rPr>
          <w:rFonts w:eastAsiaTheme="minorHAnsi"/>
          <w:lang w:val="en-US"/>
        </w:rPr>
        <w:t>,</w:t>
      </w:r>
      <w:r w:rsidRPr="00183183">
        <w:rPr>
          <w:rFonts w:eastAsiaTheme="minorHAnsi"/>
          <w:lang w:val="en-US"/>
        </w:rPr>
        <w:t xml:space="preserve"> and the east,</w:t>
      </w:r>
      <w:r w:rsidR="00847326">
        <w:rPr>
          <w:rFonts w:eastAsiaTheme="minorHAnsi"/>
          <w:lang w:val="en-US"/>
        </w:rPr>
        <w:br/>
      </w:r>
      <w:r w:rsidRPr="00183183">
        <w:rPr>
          <w:rFonts w:eastAsiaTheme="minorHAnsi"/>
          <w:lang w:val="en-US"/>
        </w:rPr>
        <w:t>those who are here and those who join us in spirit,</w:t>
      </w:r>
      <w:r w:rsidR="00847326">
        <w:rPr>
          <w:rFonts w:eastAsiaTheme="minorHAnsi"/>
          <w:lang w:val="en-US"/>
        </w:rPr>
        <w:br/>
      </w:r>
      <w:r w:rsidRPr="00183183">
        <w:rPr>
          <w:rFonts w:eastAsiaTheme="minorHAnsi"/>
          <w:lang w:val="en-US"/>
        </w:rPr>
        <w:t xml:space="preserve">and with all who await the joy of your </w:t>
      </w:r>
      <w:r>
        <w:rPr>
          <w:rFonts w:eastAsiaTheme="minorHAnsi"/>
          <w:lang w:val="en-US"/>
        </w:rPr>
        <w:t>p</w:t>
      </w:r>
      <w:r w:rsidRPr="00183183">
        <w:rPr>
          <w:rFonts w:eastAsiaTheme="minorHAnsi"/>
          <w:lang w:val="en-US"/>
        </w:rPr>
        <w:t>resence in Jesus Christ our Lord,</w:t>
      </w:r>
      <w:r w:rsidR="00847326">
        <w:rPr>
          <w:rFonts w:eastAsiaTheme="minorHAnsi"/>
          <w:lang w:val="en-US"/>
        </w:rPr>
        <w:br/>
      </w:r>
      <w:r w:rsidRPr="00183183">
        <w:rPr>
          <w:rFonts w:eastAsiaTheme="minorHAnsi"/>
          <w:lang w:val="en-US"/>
        </w:rPr>
        <w:t>Amen.</w:t>
      </w:r>
    </w:p>
    <w:p w14:paraId="22091EA2" w14:textId="77777777" w:rsidR="009E5092" w:rsidRDefault="009E5092" w:rsidP="00D11083">
      <w:pPr>
        <w:pStyle w:val="Heading2"/>
        <w:rPr>
          <w:rFonts w:eastAsiaTheme="minorHAnsi"/>
        </w:rPr>
      </w:pPr>
      <w:r>
        <w:rPr>
          <w:rFonts w:eastAsiaTheme="minorHAnsi"/>
        </w:rPr>
        <w:t>Exploring the Word</w:t>
      </w:r>
    </w:p>
    <w:p w14:paraId="52E902CB" w14:textId="1B1FD153" w:rsidR="009E5092" w:rsidRDefault="009E5092" w:rsidP="00847326">
      <w:pPr>
        <w:rPr>
          <w:lang w:val="en-US"/>
        </w:rPr>
      </w:pPr>
      <w:r>
        <w:t xml:space="preserve">The theme for General Council this year is “Who Do You Say I Am?” coming from the gospel story where Jesus asks his disciples this question. </w:t>
      </w:r>
      <w:r>
        <w:rPr>
          <w:lang w:val="en-US"/>
        </w:rPr>
        <w:t xml:space="preserve">Invite people within your community to respond to the questions: </w:t>
      </w:r>
    </w:p>
    <w:p w14:paraId="7620874E" w14:textId="2EAE229D" w:rsidR="005B1188" w:rsidRPr="005B1188" w:rsidRDefault="009E5092" w:rsidP="005B1188">
      <w:pPr>
        <w:pStyle w:val="ListParagraph"/>
        <w:numPr>
          <w:ilvl w:val="0"/>
          <w:numId w:val="8"/>
        </w:numPr>
        <w:rPr>
          <w:lang w:val="en-US"/>
        </w:rPr>
      </w:pPr>
      <w:r w:rsidRPr="005B1188">
        <w:t>If Jesus asked you, “Who do you say I am?” how would you respond today?</w:t>
      </w:r>
    </w:p>
    <w:p w14:paraId="501D0CB2" w14:textId="34B09A69" w:rsidR="009E5092" w:rsidRPr="005B1188" w:rsidRDefault="009E5092" w:rsidP="005B1188">
      <w:pPr>
        <w:pStyle w:val="ListParagraph"/>
        <w:numPr>
          <w:ilvl w:val="0"/>
          <w:numId w:val="8"/>
        </w:numPr>
        <w:rPr>
          <w:lang w:val="en-US"/>
        </w:rPr>
      </w:pPr>
      <w:r w:rsidRPr="005B1188">
        <w:rPr>
          <w:lang w:val="en-US"/>
        </w:rPr>
        <w:t>Has your answer to Jesus’ question changed through the years? If so, how?</w:t>
      </w:r>
    </w:p>
    <w:p w14:paraId="26575A84" w14:textId="2F4441F6" w:rsidR="009E5092" w:rsidRPr="00847326" w:rsidRDefault="009E5092" w:rsidP="00847326">
      <w:pPr>
        <w:rPr>
          <w:lang w:val="en-US"/>
        </w:rPr>
      </w:pPr>
      <w:r>
        <w:rPr>
          <w:lang w:val="en-US"/>
        </w:rPr>
        <w:t>Share a few of these testimonials during worship and encourage those who are tech</w:t>
      </w:r>
      <w:r w:rsidR="005B1188">
        <w:rPr>
          <w:lang w:val="en-US"/>
        </w:rPr>
        <w:t>-</w:t>
      </w:r>
      <w:r>
        <w:rPr>
          <w:lang w:val="en-US"/>
        </w:rPr>
        <w:t xml:space="preserve">savvy to share a short video response with the hashtag </w:t>
      </w:r>
      <w:r w:rsidR="003D3258" w:rsidRPr="003D3258">
        <w:rPr>
          <w:b/>
          <w:lang w:val="en-US"/>
        </w:rPr>
        <w:t>#</w:t>
      </w:r>
      <w:r w:rsidR="003D3258" w:rsidRPr="003D3258">
        <w:rPr>
          <w:b/>
          <w:color w:val="auto"/>
          <w:lang w:val="en-US"/>
        </w:rPr>
        <w:t>UCCanGC44</w:t>
      </w:r>
      <w:r w:rsidRPr="003D3258">
        <w:rPr>
          <w:color w:val="auto"/>
          <w:lang w:val="en-US"/>
        </w:rPr>
        <w:t xml:space="preserve"> to</w:t>
      </w:r>
      <w:r w:rsidRPr="007003EF">
        <w:rPr>
          <w:color w:val="auto"/>
          <w:lang w:val="en-US"/>
        </w:rPr>
        <w:t xml:space="preserve"> connect with other United Church </w:t>
      </w:r>
      <w:r w:rsidR="00401B7A" w:rsidRPr="007003EF">
        <w:rPr>
          <w:color w:val="auto"/>
          <w:lang w:val="en-US"/>
        </w:rPr>
        <w:t>w</w:t>
      </w:r>
      <w:r w:rsidRPr="007003EF">
        <w:rPr>
          <w:color w:val="auto"/>
          <w:lang w:val="en-US"/>
        </w:rPr>
        <w:t>orshippers.</w:t>
      </w:r>
      <w:r>
        <w:rPr>
          <w:color w:val="FF0000"/>
          <w:lang w:val="en-US"/>
        </w:rPr>
        <w:t xml:space="preserve"> </w:t>
      </w:r>
      <w:r w:rsidRPr="0037055A">
        <w:rPr>
          <w:lang w:val="en-US"/>
        </w:rPr>
        <w:t>U</w:t>
      </w:r>
      <w:r>
        <w:rPr>
          <w:lang w:val="en-US"/>
        </w:rPr>
        <w:t>se this hashtag to find other video testimonials.</w:t>
      </w:r>
    </w:p>
    <w:p w14:paraId="00383D05" w14:textId="77777777" w:rsidR="009E5092" w:rsidRDefault="009E5092" w:rsidP="00D11083">
      <w:pPr>
        <w:pStyle w:val="Heading2"/>
        <w:rPr>
          <w:rFonts w:eastAsiaTheme="minorHAnsi"/>
        </w:rPr>
      </w:pPr>
      <w:r>
        <w:rPr>
          <w:rFonts w:eastAsiaTheme="minorHAnsi"/>
        </w:rPr>
        <w:t>Hymn</w:t>
      </w:r>
    </w:p>
    <w:p w14:paraId="026F474E" w14:textId="5D86CF6E" w:rsidR="009E5092" w:rsidRPr="00F11D43" w:rsidRDefault="009E5092" w:rsidP="009E5092">
      <w:r>
        <w:rPr>
          <w:lang w:val="en-US"/>
        </w:rPr>
        <w:t>MV 12 Come Touch Our Hearts</w:t>
      </w:r>
      <w:r w:rsidR="00401B7A">
        <w:rPr>
          <w:lang w:val="en-US"/>
        </w:rPr>
        <w:br/>
      </w:r>
      <w:r>
        <w:rPr>
          <w:lang w:val="en-US"/>
        </w:rPr>
        <w:t xml:space="preserve">MV 62 There </w:t>
      </w:r>
      <w:r w:rsidR="00487580">
        <w:rPr>
          <w:lang w:val="en-US"/>
        </w:rPr>
        <w:t>I</w:t>
      </w:r>
      <w:r>
        <w:rPr>
          <w:lang w:val="en-US"/>
        </w:rPr>
        <w:t>s Room for All</w:t>
      </w:r>
      <w:r w:rsidR="00401B7A">
        <w:rPr>
          <w:lang w:val="en-US"/>
        </w:rPr>
        <w:br/>
      </w:r>
      <w:r w:rsidRPr="00F11D43">
        <w:t>VU 670 Precious Lord</w:t>
      </w:r>
      <w:r w:rsidR="004F0000" w:rsidRPr="00F11D43">
        <w:t>, Take My Hand</w:t>
      </w:r>
    </w:p>
    <w:p w14:paraId="020F2F74" w14:textId="77777777" w:rsidR="009E5092" w:rsidRPr="00D11083" w:rsidRDefault="009E5092" w:rsidP="00D11083">
      <w:pPr>
        <w:pStyle w:val="Heading2"/>
        <w:rPr>
          <w:rFonts w:eastAsiaTheme="minorHAnsi"/>
        </w:rPr>
      </w:pPr>
      <w:r w:rsidRPr="00D11083">
        <w:rPr>
          <w:rFonts w:eastAsiaTheme="minorHAnsi"/>
        </w:rPr>
        <w:lastRenderedPageBreak/>
        <w:t>Scripture</w:t>
      </w:r>
    </w:p>
    <w:p w14:paraId="1B9C2224" w14:textId="16038A6A" w:rsidR="009E5092" w:rsidRPr="00343F03" w:rsidRDefault="009E5092" w:rsidP="009E5092">
      <w:r w:rsidRPr="00343F03">
        <w:t>Mark 8:27</w:t>
      </w:r>
      <w:r w:rsidR="00401B7A">
        <w:t>‒</w:t>
      </w:r>
      <w:r w:rsidRPr="00343F03">
        <w:t>30</w:t>
      </w:r>
      <w:r w:rsidR="00401B7A">
        <w:tab/>
      </w:r>
      <w:r w:rsidRPr="00343F03">
        <w:t xml:space="preserve">Jesus asks the </w:t>
      </w:r>
      <w:r>
        <w:t>disciples</w:t>
      </w:r>
      <w:r w:rsidR="00487580">
        <w:t>,</w:t>
      </w:r>
      <w:r>
        <w:t xml:space="preserve"> “Who do you say that I am?”</w:t>
      </w:r>
    </w:p>
    <w:p w14:paraId="4FD67941" w14:textId="77777777" w:rsidR="009E5092" w:rsidRPr="00D11083" w:rsidRDefault="009E5092" w:rsidP="00D11083">
      <w:pPr>
        <w:pStyle w:val="Heading2"/>
        <w:rPr>
          <w:rFonts w:eastAsiaTheme="minorHAnsi"/>
        </w:rPr>
      </w:pPr>
      <w:r w:rsidRPr="00D11083">
        <w:rPr>
          <w:rFonts w:eastAsiaTheme="minorHAnsi"/>
        </w:rPr>
        <w:t>Sermon Ideas</w:t>
      </w:r>
    </w:p>
    <w:p w14:paraId="71F699AD" w14:textId="77777777" w:rsidR="009E5092" w:rsidRDefault="009E5092" w:rsidP="00401B7A">
      <w:pPr>
        <w:pStyle w:val="Heading3"/>
        <w:rPr>
          <w:rFonts w:eastAsiaTheme="minorHAnsi"/>
        </w:rPr>
      </w:pPr>
      <w:r>
        <w:rPr>
          <w:rFonts w:eastAsiaTheme="minorHAnsi"/>
        </w:rPr>
        <w:t>The Work of General Council</w:t>
      </w:r>
    </w:p>
    <w:p w14:paraId="6C3109B7" w14:textId="4A7D6040" w:rsidR="009E5092" w:rsidRDefault="009E5092" w:rsidP="00401B7A">
      <w:pPr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Have a General Council </w:t>
      </w:r>
      <w:r w:rsidR="00401B7A">
        <w:rPr>
          <w:rFonts w:eastAsiaTheme="minorHAnsi"/>
          <w:lang w:val="en-US"/>
        </w:rPr>
        <w:t>c</w:t>
      </w:r>
      <w:r>
        <w:rPr>
          <w:rFonts w:eastAsiaTheme="minorHAnsi"/>
          <w:lang w:val="en-US"/>
        </w:rPr>
        <w:t>ommissioner or former commissioner speak about their experience at General Council, how the work of the council impacts the work of the church</w:t>
      </w:r>
      <w:r w:rsidR="00401B7A">
        <w:rPr>
          <w:rFonts w:eastAsiaTheme="minorHAnsi"/>
          <w:lang w:val="en-US"/>
        </w:rPr>
        <w:t>,</w:t>
      </w:r>
      <w:r>
        <w:rPr>
          <w:rFonts w:eastAsiaTheme="minorHAnsi"/>
          <w:lang w:val="en-US"/>
        </w:rPr>
        <w:t xml:space="preserve"> and how that works testifies to their understanding of who Jesus is</w:t>
      </w:r>
      <w:r w:rsidR="00401B7A">
        <w:rPr>
          <w:rFonts w:eastAsiaTheme="minorHAnsi"/>
          <w:lang w:val="en-US"/>
        </w:rPr>
        <w:t>.</w:t>
      </w:r>
    </w:p>
    <w:p w14:paraId="304EB0B6" w14:textId="690ABFBB" w:rsidR="009E5092" w:rsidRDefault="009E5092" w:rsidP="00401B7A">
      <w:pPr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If you do not have a commissioner or former commissioner in your community, speak to the </w:t>
      </w:r>
      <w:hyperlink r:id="rId13" w:history="1">
        <w:r w:rsidRPr="00401B7A">
          <w:rPr>
            <w:rStyle w:val="Hyperlink"/>
            <w:rFonts w:eastAsiaTheme="minorHAnsi"/>
            <w:lang w:val="en-US"/>
          </w:rPr>
          <w:t>structure of The United Church of Canada</w:t>
        </w:r>
      </w:hyperlink>
      <w:r>
        <w:rPr>
          <w:rFonts w:eastAsiaTheme="minorHAnsi"/>
          <w:lang w:val="en-US"/>
        </w:rPr>
        <w:t xml:space="preserve"> and of </w:t>
      </w:r>
      <w:r w:rsidR="00401B7A">
        <w:rPr>
          <w:rFonts w:eastAsiaTheme="minorHAnsi"/>
          <w:lang w:val="en-US"/>
        </w:rPr>
        <w:t>t</w:t>
      </w:r>
      <w:r>
        <w:rPr>
          <w:rFonts w:eastAsiaTheme="minorHAnsi"/>
          <w:lang w:val="en-US"/>
        </w:rPr>
        <w:t xml:space="preserve">he </w:t>
      </w:r>
      <w:hyperlink r:id="rId14" w:history="1">
        <w:r w:rsidRPr="00401B7A">
          <w:rPr>
            <w:rStyle w:val="Hyperlink"/>
            <w:rFonts w:eastAsiaTheme="minorHAnsi"/>
            <w:lang w:val="en-US"/>
          </w:rPr>
          <w:t>General Council Office</w:t>
        </w:r>
      </w:hyperlink>
      <w:r w:rsidRPr="00401B7A">
        <w:rPr>
          <w:rFonts w:eastAsiaTheme="minorHAnsi"/>
          <w:color w:val="auto"/>
          <w:lang w:val="en-US"/>
        </w:rPr>
        <w:t xml:space="preserve">. </w:t>
      </w:r>
      <w:r>
        <w:rPr>
          <w:rFonts w:eastAsiaTheme="minorHAnsi"/>
          <w:lang w:val="en-US"/>
        </w:rPr>
        <w:t>Reflect on how your community of faith supports the work of the entire church. How do our actions testify to who we believe Jesus to be?</w:t>
      </w:r>
    </w:p>
    <w:p w14:paraId="55DDFA13" w14:textId="77777777" w:rsidR="009E5092" w:rsidRDefault="009E5092" w:rsidP="004F0000">
      <w:pPr>
        <w:rPr>
          <w:rFonts w:eastAsiaTheme="minorHAnsi"/>
          <w:lang w:val="en-US"/>
        </w:rPr>
      </w:pPr>
      <w:r>
        <w:rPr>
          <w:rFonts w:eastAsiaTheme="minorHAnsi"/>
          <w:lang w:val="en-US"/>
        </w:rPr>
        <w:t>or</w:t>
      </w:r>
    </w:p>
    <w:p w14:paraId="3FCFA170" w14:textId="77777777" w:rsidR="009E5092" w:rsidRPr="00401B7A" w:rsidRDefault="009E5092" w:rsidP="00401B7A">
      <w:pPr>
        <w:pStyle w:val="Heading3"/>
      </w:pPr>
      <w:r w:rsidRPr="00401B7A">
        <w:t>Examining Power and Privilege</w:t>
      </w:r>
    </w:p>
    <w:p w14:paraId="5FDE782D" w14:textId="19DD7140" w:rsidR="009E5092" w:rsidRPr="00CB3A0E" w:rsidRDefault="009E5092" w:rsidP="00401B7A">
      <w:pPr>
        <w:rPr>
          <w:lang w:val="en-US"/>
        </w:rPr>
      </w:pPr>
      <w:r>
        <w:rPr>
          <w:rFonts w:eastAsiaTheme="minorHAnsi"/>
          <w:lang w:val="en-US"/>
        </w:rPr>
        <w:t xml:space="preserve">At the last General </w:t>
      </w:r>
      <w:proofErr w:type="gramStart"/>
      <w:r>
        <w:rPr>
          <w:rFonts w:eastAsiaTheme="minorHAnsi"/>
          <w:lang w:val="en-US"/>
        </w:rPr>
        <w:t>Council</w:t>
      </w:r>
      <w:proofErr w:type="gramEnd"/>
      <w:r>
        <w:rPr>
          <w:rFonts w:eastAsiaTheme="minorHAnsi"/>
          <w:lang w:val="en-US"/>
        </w:rPr>
        <w:t xml:space="preserve"> a conversation continued about the </w:t>
      </w:r>
      <w:hyperlink r:id="rId15" w:history="1">
        <w:r w:rsidRPr="00401B7A">
          <w:rPr>
            <w:rStyle w:val="Hyperlink"/>
            <w:rFonts w:eastAsiaTheme="minorHAnsi" w:cstheme="minorBidi"/>
            <w:lang w:val="en-US"/>
          </w:rPr>
          <w:t xml:space="preserve">voices </w:t>
        </w:r>
        <w:r w:rsidRPr="00401B7A">
          <w:rPr>
            <w:rStyle w:val="Hyperlink"/>
            <w:rFonts w:eastAsiaTheme="minorHAnsi" w:cstheme="minorBidi"/>
            <w:lang w:val="en-US"/>
          </w:rPr>
          <w:t>o</w:t>
        </w:r>
        <w:r w:rsidRPr="00401B7A">
          <w:rPr>
            <w:rStyle w:val="Hyperlink"/>
            <w:rFonts w:eastAsiaTheme="minorHAnsi" w:cstheme="minorBidi"/>
            <w:lang w:val="en-US"/>
          </w:rPr>
          <w:t>f privil</w:t>
        </w:r>
        <w:r w:rsidRPr="00401B7A">
          <w:rPr>
            <w:rStyle w:val="Hyperlink"/>
            <w:rFonts w:eastAsiaTheme="minorHAnsi" w:cstheme="minorBidi"/>
            <w:lang w:val="en-US"/>
          </w:rPr>
          <w:t>e</w:t>
        </w:r>
        <w:r w:rsidRPr="00401B7A">
          <w:rPr>
            <w:rStyle w:val="Hyperlink"/>
            <w:rFonts w:eastAsiaTheme="minorHAnsi" w:cstheme="minorBidi"/>
            <w:lang w:val="en-US"/>
          </w:rPr>
          <w:t>ge within the church</w:t>
        </w:r>
      </w:hyperlink>
      <w:r w:rsidR="00401B7A">
        <w:rPr>
          <w:rFonts w:eastAsiaTheme="minorHAnsi"/>
          <w:lang w:val="en-US"/>
        </w:rPr>
        <w:t>.</w:t>
      </w:r>
      <w:r>
        <w:rPr>
          <w:rFonts w:eastAsiaTheme="minorHAnsi"/>
          <w:lang w:val="en-US"/>
        </w:rPr>
        <w:t xml:space="preserve"> Have a conversation about </w:t>
      </w:r>
      <w:r w:rsidR="00401B7A">
        <w:rPr>
          <w:rFonts w:eastAsiaTheme="minorHAnsi"/>
          <w:lang w:val="en-US"/>
        </w:rPr>
        <w:t>a</w:t>
      </w:r>
      <w:r>
        <w:rPr>
          <w:rFonts w:eastAsiaTheme="minorHAnsi"/>
          <w:lang w:val="en-US"/>
        </w:rPr>
        <w:t>nti-</w:t>
      </w:r>
      <w:r w:rsidR="00401B7A">
        <w:rPr>
          <w:rFonts w:eastAsiaTheme="minorHAnsi"/>
          <w:lang w:val="en-US"/>
        </w:rPr>
        <w:t>r</w:t>
      </w:r>
      <w:r>
        <w:rPr>
          <w:rFonts w:eastAsiaTheme="minorHAnsi"/>
          <w:lang w:val="en-US"/>
        </w:rPr>
        <w:t xml:space="preserve">acism in church settings and the impact that unexamined power has on our work as followers of Jesus. For further resources and inspiration on </w:t>
      </w:r>
      <w:r w:rsidR="00401B7A">
        <w:rPr>
          <w:rFonts w:eastAsiaTheme="minorHAnsi"/>
          <w:lang w:val="en-US"/>
        </w:rPr>
        <w:t>a</w:t>
      </w:r>
      <w:r>
        <w:rPr>
          <w:rFonts w:eastAsiaTheme="minorHAnsi"/>
          <w:lang w:val="en-US"/>
        </w:rPr>
        <w:t>nti-</w:t>
      </w:r>
      <w:r w:rsidR="00401B7A">
        <w:rPr>
          <w:rFonts w:eastAsiaTheme="minorHAnsi"/>
          <w:lang w:val="en-US"/>
        </w:rPr>
        <w:t>r</w:t>
      </w:r>
      <w:r>
        <w:rPr>
          <w:rFonts w:eastAsiaTheme="minorHAnsi"/>
          <w:lang w:val="en-US"/>
        </w:rPr>
        <w:t>acism within the church read th</w:t>
      </w:r>
      <w:r w:rsidR="00401B7A">
        <w:rPr>
          <w:rFonts w:eastAsiaTheme="minorHAnsi"/>
          <w:lang w:val="en-US"/>
        </w:rPr>
        <w:t>e</w:t>
      </w:r>
      <w:r>
        <w:rPr>
          <w:rFonts w:eastAsiaTheme="minorHAnsi"/>
          <w:lang w:val="en-US"/>
        </w:rPr>
        <w:t xml:space="preserve"> blog</w:t>
      </w:r>
      <w:r w:rsidR="00401B7A">
        <w:rPr>
          <w:rFonts w:eastAsiaTheme="minorHAnsi"/>
          <w:lang w:val="en-US"/>
        </w:rPr>
        <w:t xml:space="preserve"> </w:t>
      </w:r>
      <w:hyperlink r:id="rId16" w:history="1">
        <w:r w:rsidR="00401B7A" w:rsidRPr="00401B7A">
          <w:rPr>
            <w:rStyle w:val="Hyperlink"/>
            <w:rFonts w:eastAsiaTheme="minorHAnsi" w:cstheme="minorBidi"/>
            <w:lang w:val="en-US"/>
          </w:rPr>
          <w:t>“Cherishing &amp; Celebrating Racial Differences”</w:t>
        </w:r>
      </w:hyperlink>
      <w:r>
        <w:rPr>
          <w:rFonts w:eastAsiaTheme="minorHAnsi"/>
          <w:lang w:val="en-US"/>
        </w:rPr>
        <w:t xml:space="preserve"> or look at resources in the </w:t>
      </w:r>
      <w:hyperlink r:id="rId17" w:history="1">
        <w:r w:rsidRPr="00401B7A">
          <w:rPr>
            <w:rStyle w:val="Hyperlink"/>
            <w:rFonts w:eastAsiaTheme="minorHAnsi"/>
            <w:lang w:val="en-US"/>
          </w:rPr>
          <w:t xml:space="preserve">Lent Easter 2022 issue of </w:t>
        </w:r>
        <w:r w:rsidRPr="00401B7A">
          <w:rPr>
            <w:rStyle w:val="Hyperlink"/>
            <w:rFonts w:eastAsiaTheme="minorHAnsi"/>
            <w:i/>
            <w:lang w:val="en-US"/>
          </w:rPr>
          <w:t>Gathering</w:t>
        </w:r>
      </w:hyperlink>
      <w:r w:rsidR="00401B7A" w:rsidRPr="00401B7A">
        <w:rPr>
          <w:rFonts w:eastAsiaTheme="minorHAnsi"/>
          <w:lang w:val="en-US"/>
        </w:rPr>
        <w:t>.</w:t>
      </w:r>
    </w:p>
    <w:p w14:paraId="74B540F8" w14:textId="77777777" w:rsidR="009E5092" w:rsidRPr="00183183" w:rsidRDefault="009E5092" w:rsidP="00D11083">
      <w:pPr>
        <w:pStyle w:val="Heading2"/>
        <w:rPr>
          <w:rFonts w:eastAsiaTheme="minorHAnsi"/>
        </w:rPr>
      </w:pPr>
      <w:r w:rsidRPr="00183183">
        <w:rPr>
          <w:rFonts w:eastAsiaTheme="minorHAnsi"/>
        </w:rPr>
        <w:t>Prayer of Reconciliation</w:t>
      </w:r>
    </w:p>
    <w:p w14:paraId="51058E45" w14:textId="5F93D239" w:rsidR="009E5092" w:rsidRPr="00183183" w:rsidRDefault="009E5092" w:rsidP="004D5782">
      <w:pPr>
        <w:tabs>
          <w:tab w:val="left" w:pos="360"/>
        </w:tabs>
      </w:pPr>
      <w:r w:rsidRPr="00183183">
        <w:t>Holy Creator,</w:t>
      </w:r>
      <w:r w:rsidR="0093489E">
        <w:br/>
      </w:r>
      <w:r w:rsidRPr="00183183">
        <w:t>the last time our General Council met in person, in community,</w:t>
      </w:r>
      <w:r w:rsidR="0093489E">
        <w:br/>
      </w:r>
      <w:r w:rsidRPr="00183183">
        <w:t>we finally gave agenda airtime</w:t>
      </w:r>
      <w:r w:rsidR="0093489E">
        <w:br/>
      </w:r>
      <w:r w:rsidR="0093489E">
        <w:tab/>
      </w:r>
      <w:r w:rsidRPr="00183183">
        <w:t>and space at microphones</w:t>
      </w:r>
      <w:r w:rsidR="0093489E">
        <w:br/>
      </w:r>
      <w:r w:rsidRPr="00183183">
        <w:t>for stories of race and assumed privilege.</w:t>
      </w:r>
    </w:p>
    <w:p w14:paraId="21D94B7F" w14:textId="44F4BE6E" w:rsidR="009E5092" w:rsidRPr="00183183" w:rsidRDefault="009E5092" w:rsidP="004D5782">
      <w:pPr>
        <w:tabs>
          <w:tab w:val="left" w:pos="360"/>
        </w:tabs>
      </w:pPr>
      <w:r w:rsidRPr="00183183">
        <w:t>For the unending catalogue of instances and experiences</w:t>
      </w:r>
      <w:r w:rsidR="0093489E">
        <w:br/>
      </w:r>
      <w:r w:rsidR="0093489E">
        <w:tab/>
      </w:r>
      <w:r w:rsidRPr="00183183">
        <w:t>of being “othered,” diminished, and dismissed,</w:t>
      </w:r>
      <w:r w:rsidR="0093489E">
        <w:br/>
      </w:r>
      <w:r w:rsidRPr="00183183">
        <w:t>we confess our complicity and seek forgiveness.</w:t>
      </w:r>
    </w:p>
    <w:p w14:paraId="5ADAF0F5" w14:textId="7C3A671C" w:rsidR="009E5092" w:rsidRPr="00183183" w:rsidRDefault="009E5092" w:rsidP="004D5782">
      <w:pPr>
        <w:tabs>
          <w:tab w:val="left" w:pos="360"/>
        </w:tabs>
      </w:pPr>
      <w:r w:rsidRPr="00183183">
        <w:t>In the time since we last met,</w:t>
      </w:r>
      <w:r w:rsidR="0093489E">
        <w:br/>
      </w:r>
      <w:r w:rsidRPr="00183183">
        <w:t>we have been reminded of racism’s deadly toll on the lives of its victims,</w:t>
      </w:r>
      <w:r w:rsidR="0093489E">
        <w:br/>
      </w:r>
      <w:r w:rsidR="0093489E">
        <w:tab/>
      </w:r>
      <w:r w:rsidRPr="00183183">
        <w:t>on the spiritual, mental, and physical health of survivors,</w:t>
      </w:r>
      <w:r w:rsidR="0093489E">
        <w:br/>
      </w:r>
      <w:r w:rsidR="0093489E">
        <w:tab/>
      </w:r>
      <w:r w:rsidRPr="00183183">
        <w:t xml:space="preserve">and </w:t>
      </w:r>
      <w:r>
        <w:t xml:space="preserve">of </w:t>
      </w:r>
      <w:r w:rsidRPr="00183183">
        <w:t>the effects rendered upon family members and friends.</w:t>
      </w:r>
    </w:p>
    <w:p w14:paraId="25E90040" w14:textId="566B5C94" w:rsidR="009E5092" w:rsidRPr="00183183" w:rsidRDefault="009E5092" w:rsidP="004D5782">
      <w:pPr>
        <w:tabs>
          <w:tab w:val="left" w:pos="360"/>
        </w:tabs>
      </w:pPr>
      <w:r w:rsidRPr="00183183">
        <w:lastRenderedPageBreak/>
        <w:t>Whether we name it Islamophobia or anti</w:t>
      </w:r>
      <w:r w:rsidR="0028112E">
        <w:t>s</w:t>
      </w:r>
      <w:r w:rsidRPr="00183183">
        <w:t>emitism,</w:t>
      </w:r>
      <w:r w:rsidR="0093489E">
        <w:br/>
      </w:r>
      <w:r w:rsidR="0093489E">
        <w:tab/>
      </w:r>
      <w:r w:rsidRPr="00183183">
        <w:t>or anti-Black racism or anti-Asian hatred in society,</w:t>
      </w:r>
      <w:r w:rsidR="0093489E">
        <w:br/>
      </w:r>
      <w:r w:rsidR="0093489E">
        <w:tab/>
      </w:r>
      <w:r w:rsidRPr="00183183">
        <w:t>or colonialism in residential schools,</w:t>
      </w:r>
      <w:r w:rsidR="0093489E">
        <w:br/>
      </w:r>
      <w:r w:rsidR="0093489E">
        <w:tab/>
      </w:r>
      <w:r w:rsidRPr="00183183">
        <w:t xml:space="preserve">or </w:t>
      </w:r>
      <w:r w:rsidR="00630C5E">
        <w:t>W</w:t>
      </w:r>
      <w:r w:rsidRPr="00183183">
        <w:t>hite supremacy lodged in systemic hierarchies,</w:t>
      </w:r>
      <w:r w:rsidR="0093489E">
        <w:br/>
      </w:r>
      <w:r w:rsidR="0093489E">
        <w:tab/>
      </w:r>
      <w:r w:rsidRPr="00183183">
        <w:t>or personal prejudices enacted in microaggressions,</w:t>
      </w:r>
      <w:r w:rsidR="0093489E">
        <w:br/>
      </w:r>
      <w:r w:rsidRPr="00183183">
        <w:t>we all suffer.</w:t>
      </w:r>
    </w:p>
    <w:p w14:paraId="144141AA" w14:textId="7FE86F64" w:rsidR="009E5092" w:rsidRPr="00183183" w:rsidRDefault="009E5092" w:rsidP="004D5782">
      <w:pPr>
        <w:tabs>
          <w:tab w:val="left" w:pos="360"/>
        </w:tabs>
      </w:pPr>
      <w:r w:rsidRPr="00183183">
        <w:t>We are the lesser for the disconnection imposed upon us by</w:t>
      </w:r>
      <w:r w:rsidR="0093489E">
        <w:br/>
      </w:r>
      <w:r w:rsidRPr="00183183">
        <w:t>misleading mythologies and stories of</w:t>
      </w:r>
      <w:r>
        <w:t xml:space="preserve"> the</w:t>
      </w:r>
      <w:r w:rsidRPr="00183183">
        <w:t xml:space="preserve"> sinister other.</w:t>
      </w:r>
    </w:p>
    <w:p w14:paraId="77DD396A" w14:textId="13065D18" w:rsidR="009E5092" w:rsidRPr="00183183" w:rsidRDefault="009E5092" w:rsidP="004D5782">
      <w:pPr>
        <w:tabs>
          <w:tab w:val="left" w:pos="360"/>
        </w:tabs>
      </w:pPr>
      <w:r w:rsidRPr="00183183">
        <w:t>We grieve the loss of connections,</w:t>
      </w:r>
      <w:r w:rsidR="0093489E">
        <w:br/>
      </w:r>
      <w:r w:rsidR="0093489E">
        <w:tab/>
      </w:r>
      <w:r w:rsidRPr="00183183">
        <w:t>of possibility,</w:t>
      </w:r>
      <w:r w:rsidR="0093489E">
        <w:br/>
      </w:r>
      <w:r w:rsidR="0093489E">
        <w:tab/>
      </w:r>
      <w:r w:rsidRPr="00183183">
        <w:t>of mutuality,</w:t>
      </w:r>
      <w:r w:rsidR="0093489E">
        <w:br/>
      </w:r>
      <w:r w:rsidR="0093489E">
        <w:tab/>
      </w:r>
      <w:r w:rsidRPr="00183183">
        <w:t>of relationship.</w:t>
      </w:r>
    </w:p>
    <w:p w14:paraId="35047259" w14:textId="762E2EAB" w:rsidR="009E5092" w:rsidRPr="00183183" w:rsidRDefault="009E5092" w:rsidP="004D5782">
      <w:pPr>
        <w:tabs>
          <w:tab w:val="left" w:pos="360"/>
        </w:tabs>
      </w:pPr>
      <w:r w:rsidRPr="00183183">
        <w:t xml:space="preserve">We are grateful that the narrative of racial identity has become more complicated </w:t>
      </w:r>
      <w:r w:rsidRPr="00183183">
        <w:rPr>
          <w:rFonts w:cs="Cambria"/>
        </w:rPr>
        <w:t>because</w:t>
      </w:r>
      <w:r w:rsidRPr="00183183">
        <w:t xml:space="preserve"> that means it is becoming more true, more genuine.</w:t>
      </w:r>
    </w:p>
    <w:p w14:paraId="6F7DD3E9" w14:textId="64C144DD" w:rsidR="009E5092" w:rsidRPr="00183183" w:rsidRDefault="009E5092" w:rsidP="004D5782">
      <w:pPr>
        <w:tabs>
          <w:tab w:val="left" w:pos="360"/>
        </w:tabs>
      </w:pPr>
      <w:r w:rsidRPr="00183183">
        <w:t>Bless our ongoing struggle and work, as we press on,</w:t>
      </w:r>
      <w:r w:rsidR="004D5782">
        <w:br/>
      </w:r>
      <w:r w:rsidRPr="00183183">
        <w:t>ever more determined to make a difference,</w:t>
      </w:r>
      <w:r w:rsidR="004D5782">
        <w:br/>
      </w:r>
      <w:r w:rsidRPr="00183183">
        <w:t>to be a church of change,</w:t>
      </w:r>
      <w:r w:rsidR="004D5782">
        <w:br/>
      </w:r>
      <w:r w:rsidRPr="00183183">
        <w:t>finding salvation that saves us from our own undoing.</w:t>
      </w:r>
    </w:p>
    <w:p w14:paraId="4FDFFCE8" w14:textId="657BBE1B" w:rsidR="009E5092" w:rsidRPr="004D5782" w:rsidRDefault="009E5092" w:rsidP="004D5782">
      <w:pPr>
        <w:tabs>
          <w:tab w:val="left" w:pos="360"/>
        </w:tabs>
      </w:pPr>
      <w:r w:rsidRPr="00183183">
        <w:t>We pray in silence the prayers of our hearts…</w:t>
      </w:r>
      <w:r w:rsidR="004D5782">
        <w:br/>
      </w:r>
      <w:r>
        <w:t>Amen.</w:t>
      </w:r>
    </w:p>
    <w:p w14:paraId="5EF630B6" w14:textId="3612D8D9" w:rsidR="009E5092" w:rsidRPr="00793E51" w:rsidRDefault="009E5092" w:rsidP="00D11083">
      <w:pPr>
        <w:pStyle w:val="Heading2"/>
        <w:rPr>
          <w:rFonts w:eastAsiaTheme="minorHAnsi"/>
        </w:rPr>
      </w:pPr>
      <w:r>
        <w:rPr>
          <w:rFonts w:eastAsiaTheme="minorHAnsi"/>
        </w:rPr>
        <w:t>Hymn</w:t>
      </w:r>
    </w:p>
    <w:p w14:paraId="1289E898" w14:textId="32856ABD" w:rsidR="009E5092" w:rsidRPr="00B43136" w:rsidRDefault="009E5092" w:rsidP="00B43136">
      <w:pPr>
        <w:rPr>
          <w:lang w:val="en-US"/>
        </w:rPr>
      </w:pPr>
      <w:r>
        <w:rPr>
          <w:lang w:val="en-US"/>
        </w:rPr>
        <w:t xml:space="preserve">MV 85 Take O Take Me </w:t>
      </w:r>
      <w:r w:rsidR="00B43136">
        <w:rPr>
          <w:lang w:val="en-US"/>
        </w:rPr>
        <w:t>a</w:t>
      </w:r>
      <w:r>
        <w:rPr>
          <w:lang w:val="en-US"/>
        </w:rPr>
        <w:t>s I Am</w:t>
      </w:r>
    </w:p>
    <w:p w14:paraId="10F7040A" w14:textId="435CACA1" w:rsidR="008B71A1" w:rsidRPr="008B71A1" w:rsidRDefault="009E5092" w:rsidP="00B43136">
      <w:pPr>
        <w:pStyle w:val="Heading2"/>
        <w:rPr>
          <w:rFonts w:eastAsiaTheme="minorHAnsi"/>
        </w:rPr>
      </w:pPr>
      <w:r>
        <w:rPr>
          <w:rFonts w:eastAsiaTheme="minorHAnsi"/>
        </w:rPr>
        <w:t>Offering</w:t>
      </w:r>
    </w:p>
    <w:p w14:paraId="7168B778" w14:textId="77777777" w:rsidR="009E5092" w:rsidRDefault="009E5092" w:rsidP="00D11083">
      <w:pPr>
        <w:pStyle w:val="Heading2"/>
        <w:rPr>
          <w:rFonts w:eastAsiaTheme="minorHAnsi"/>
        </w:rPr>
      </w:pPr>
      <w:r>
        <w:rPr>
          <w:rFonts w:eastAsiaTheme="minorHAnsi"/>
        </w:rPr>
        <w:t>Dedication Hymn</w:t>
      </w:r>
    </w:p>
    <w:p w14:paraId="595362DD" w14:textId="7F2E4B26" w:rsidR="009E5092" w:rsidRPr="006B2C8D" w:rsidRDefault="009E5092" w:rsidP="009E5092">
      <w:pPr>
        <w:rPr>
          <w:lang w:val="en-US"/>
        </w:rPr>
      </w:pPr>
      <w:r>
        <w:rPr>
          <w:lang w:val="en-US"/>
        </w:rPr>
        <w:t xml:space="preserve">VU 575 I’m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Live So</w:t>
      </w:r>
      <w:r w:rsidR="00AA4959">
        <w:rPr>
          <w:lang w:val="en-US"/>
        </w:rPr>
        <w:t xml:space="preserve"> God Can Use Me</w:t>
      </w:r>
    </w:p>
    <w:p w14:paraId="201E4801" w14:textId="3C957411" w:rsidR="009E5092" w:rsidRPr="008B71A1" w:rsidRDefault="00B43136" w:rsidP="00B43136">
      <w:pPr>
        <w:rPr>
          <w:rFonts w:eastAsiaTheme="minorHAnsi"/>
          <w:lang w:val="en-US"/>
        </w:rPr>
      </w:pPr>
      <w:r w:rsidRPr="0061174E">
        <w:rPr>
          <w:rFonts w:eastAsiaTheme="minorHAnsi"/>
          <w:lang w:val="en-US"/>
        </w:rPr>
        <w:t>(</w:t>
      </w:r>
      <w:r w:rsidR="009E5092" w:rsidRPr="0061174E">
        <w:rPr>
          <w:rFonts w:eastAsiaTheme="minorHAnsi"/>
          <w:i/>
          <w:lang w:val="en-US"/>
        </w:rPr>
        <w:t xml:space="preserve">You may wish to have </w:t>
      </w:r>
      <w:r w:rsidR="009E5092" w:rsidRPr="0061174E">
        <w:rPr>
          <w:rFonts w:eastAsiaTheme="minorHAnsi"/>
          <w:i/>
          <w:color w:val="auto"/>
          <w:lang w:val="en-US"/>
        </w:rPr>
        <w:t>communion at this point in the service</w:t>
      </w:r>
      <w:r w:rsidRPr="0061174E">
        <w:rPr>
          <w:rFonts w:eastAsiaTheme="minorHAnsi"/>
          <w:i/>
          <w:color w:val="auto"/>
          <w:lang w:val="en-US"/>
        </w:rPr>
        <w:t xml:space="preserve">; </w:t>
      </w:r>
      <w:r w:rsidR="009E5092" w:rsidRPr="0061174E">
        <w:rPr>
          <w:rFonts w:eastAsiaTheme="minorHAnsi"/>
          <w:i/>
          <w:color w:val="auto"/>
          <w:lang w:val="en-US"/>
        </w:rPr>
        <w:t xml:space="preserve">see </w:t>
      </w:r>
      <w:hyperlink r:id="rId18" w:history="1">
        <w:r w:rsidR="00993CC2">
          <w:rPr>
            <w:rStyle w:val="Hyperlink"/>
            <w:rFonts w:eastAsiaTheme="minorHAnsi"/>
            <w:i/>
            <w:lang w:val="en-US"/>
          </w:rPr>
          <w:t>Worship Resources for Congregations</w:t>
        </w:r>
      </w:hyperlink>
      <w:r w:rsidR="005129C4" w:rsidRPr="0061174E">
        <w:rPr>
          <w:rFonts w:eastAsiaTheme="minorHAnsi"/>
          <w:i/>
          <w:color w:val="auto"/>
          <w:lang w:val="en-US"/>
        </w:rPr>
        <w:t xml:space="preserve"> </w:t>
      </w:r>
      <w:r w:rsidR="009E5092" w:rsidRPr="0061174E">
        <w:rPr>
          <w:rFonts w:eastAsiaTheme="minorHAnsi"/>
          <w:i/>
          <w:color w:val="auto"/>
          <w:lang w:val="en-US"/>
        </w:rPr>
        <w:t xml:space="preserve">for </w:t>
      </w:r>
      <w:r w:rsidR="00304227" w:rsidRPr="0061174E">
        <w:rPr>
          <w:rFonts w:eastAsiaTheme="minorHAnsi"/>
          <w:i/>
          <w:color w:val="auto"/>
          <w:lang w:val="en-US"/>
        </w:rPr>
        <w:t xml:space="preserve">the Feb 13 </w:t>
      </w:r>
      <w:r w:rsidR="009E5092" w:rsidRPr="0061174E">
        <w:rPr>
          <w:rFonts w:eastAsiaTheme="minorHAnsi"/>
          <w:i/>
          <w:lang w:val="en-US"/>
        </w:rPr>
        <w:t xml:space="preserve">Opening Communion </w:t>
      </w:r>
      <w:r w:rsidR="00630C5E" w:rsidRPr="0061174E">
        <w:rPr>
          <w:rFonts w:eastAsiaTheme="minorHAnsi"/>
          <w:i/>
          <w:lang w:val="en-US"/>
        </w:rPr>
        <w:t>Li</w:t>
      </w:r>
      <w:r w:rsidR="009E5092" w:rsidRPr="0061174E">
        <w:rPr>
          <w:rFonts w:eastAsiaTheme="minorHAnsi"/>
          <w:i/>
          <w:lang w:val="en-US"/>
        </w:rPr>
        <w:t>turgy</w:t>
      </w:r>
      <w:r w:rsidRPr="0061174E">
        <w:rPr>
          <w:rFonts w:eastAsiaTheme="minorHAnsi"/>
          <w:i/>
          <w:lang w:val="en-US"/>
        </w:rPr>
        <w:t>.</w:t>
      </w:r>
      <w:r w:rsidRPr="0061174E">
        <w:rPr>
          <w:rFonts w:eastAsiaTheme="minorHAnsi"/>
          <w:lang w:val="en-US"/>
        </w:rPr>
        <w:t>)</w:t>
      </w:r>
    </w:p>
    <w:p w14:paraId="44BD018A" w14:textId="77777777" w:rsidR="009E5092" w:rsidRPr="00183183" w:rsidRDefault="009E5092" w:rsidP="00D11083">
      <w:pPr>
        <w:pStyle w:val="Heading2"/>
        <w:rPr>
          <w:rFonts w:eastAsiaTheme="minorHAnsi"/>
        </w:rPr>
      </w:pPr>
      <w:r w:rsidRPr="00183183">
        <w:rPr>
          <w:rFonts w:eastAsiaTheme="minorHAnsi"/>
        </w:rPr>
        <w:t>Prayers of the People</w:t>
      </w:r>
    </w:p>
    <w:p w14:paraId="4698C975" w14:textId="230A68FD" w:rsidR="009E5092" w:rsidRPr="00183183" w:rsidRDefault="009E5092" w:rsidP="00B43136">
      <w:pPr>
        <w:tabs>
          <w:tab w:val="left" w:pos="360"/>
        </w:tabs>
        <w:rPr>
          <w:rFonts w:eastAsiaTheme="minorHAnsi"/>
        </w:rPr>
      </w:pPr>
      <w:r w:rsidRPr="00183183">
        <w:rPr>
          <w:rFonts w:eastAsiaTheme="minorHAnsi"/>
        </w:rPr>
        <w:t>O God of many names</w:t>
      </w:r>
      <w:r w:rsidR="00630C5E">
        <w:rPr>
          <w:rFonts w:eastAsiaTheme="minorHAnsi"/>
        </w:rPr>
        <w:t>,</w:t>
      </w:r>
      <w:r w:rsidR="00B43136">
        <w:rPr>
          <w:rFonts w:eastAsiaTheme="minorHAnsi"/>
        </w:rPr>
        <w:br/>
      </w:r>
      <w:r w:rsidRPr="00183183">
        <w:rPr>
          <w:rFonts w:eastAsiaTheme="minorHAnsi"/>
        </w:rPr>
        <w:t>From sea to sea to sea we come,</w:t>
      </w:r>
      <w:r w:rsidR="00B43136">
        <w:rPr>
          <w:rFonts w:eastAsiaTheme="minorHAnsi"/>
        </w:rPr>
        <w:br/>
      </w:r>
      <w:r w:rsidRPr="00183183">
        <w:rPr>
          <w:rFonts w:eastAsiaTheme="minorHAnsi"/>
        </w:rPr>
        <w:lastRenderedPageBreak/>
        <w:t>each with different needs,</w:t>
      </w:r>
      <w:r w:rsidR="00B43136">
        <w:rPr>
          <w:rFonts w:eastAsiaTheme="minorHAnsi"/>
        </w:rPr>
        <w:br/>
      </w:r>
      <w:r w:rsidRPr="00183183">
        <w:rPr>
          <w:rFonts w:eastAsiaTheme="minorHAnsi"/>
        </w:rPr>
        <w:tab/>
        <w:t>different prayers,</w:t>
      </w:r>
      <w:r w:rsidR="00B43136">
        <w:rPr>
          <w:rFonts w:eastAsiaTheme="minorHAnsi"/>
        </w:rPr>
        <w:br/>
      </w:r>
      <w:r w:rsidRPr="00183183">
        <w:rPr>
          <w:rFonts w:eastAsiaTheme="minorHAnsi"/>
        </w:rPr>
        <w:tab/>
        <w:t>different worries,</w:t>
      </w:r>
      <w:r w:rsidR="00B43136">
        <w:rPr>
          <w:rFonts w:eastAsiaTheme="minorHAnsi"/>
        </w:rPr>
        <w:br/>
      </w:r>
      <w:r w:rsidRPr="00183183">
        <w:rPr>
          <w:rFonts w:eastAsiaTheme="minorHAnsi"/>
        </w:rPr>
        <w:tab/>
        <w:t>different lives,</w:t>
      </w:r>
      <w:r w:rsidR="00B43136">
        <w:rPr>
          <w:rFonts w:eastAsiaTheme="minorHAnsi"/>
        </w:rPr>
        <w:br/>
      </w:r>
      <w:r w:rsidRPr="00183183">
        <w:rPr>
          <w:rFonts w:eastAsiaTheme="minorHAnsi"/>
        </w:rPr>
        <w:tab/>
        <w:t>different languages,</w:t>
      </w:r>
      <w:r w:rsidR="00B43136">
        <w:rPr>
          <w:rFonts w:eastAsiaTheme="minorHAnsi"/>
        </w:rPr>
        <w:br/>
      </w:r>
      <w:r w:rsidRPr="00183183">
        <w:rPr>
          <w:rFonts w:eastAsiaTheme="minorHAnsi"/>
        </w:rPr>
        <w:tab/>
        <w:t>different cultures,</w:t>
      </w:r>
      <w:r w:rsidR="00B43136">
        <w:rPr>
          <w:rFonts w:eastAsiaTheme="minorHAnsi"/>
        </w:rPr>
        <w:br/>
      </w:r>
      <w:r w:rsidRPr="00183183">
        <w:rPr>
          <w:rFonts w:eastAsiaTheme="minorHAnsi"/>
        </w:rPr>
        <w:tab/>
        <w:t>different experiences</w:t>
      </w:r>
    </w:p>
    <w:p w14:paraId="2907526C" w14:textId="7092C901" w:rsidR="009E5092" w:rsidRPr="00183183" w:rsidRDefault="009E5092" w:rsidP="0078280C">
      <w:pPr>
        <w:tabs>
          <w:tab w:val="left" w:pos="360"/>
          <w:tab w:val="left" w:pos="720"/>
        </w:tabs>
        <w:rPr>
          <w:rFonts w:eastAsiaTheme="minorHAnsi"/>
        </w:rPr>
      </w:pPr>
      <w:r w:rsidRPr="00183183">
        <w:rPr>
          <w:rFonts w:eastAsiaTheme="minorHAnsi"/>
        </w:rPr>
        <w:t>And yet, we are connected as One Body,</w:t>
      </w:r>
      <w:r w:rsidR="00B43136">
        <w:rPr>
          <w:rFonts w:eastAsiaTheme="minorHAnsi"/>
        </w:rPr>
        <w:br/>
      </w:r>
      <w:r w:rsidRPr="00183183">
        <w:rPr>
          <w:rFonts w:eastAsiaTheme="minorHAnsi"/>
        </w:rPr>
        <w:tab/>
      </w:r>
      <w:r w:rsidR="00630C5E">
        <w:rPr>
          <w:rFonts w:eastAsiaTheme="minorHAnsi"/>
        </w:rPr>
        <w:t>y</w:t>
      </w:r>
      <w:r w:rsidRPr="00183183">
        <w:rPr>
          <w:rFonts w:eastAsiaTheme="minorHAnsi"/>
        </w:rPr>
        <w:t>ours</w:t>
      </w:r>
      <w:r w:rsidR="00630C5E">
        <w:rPr>
          <w:rFonts w:eastAsiaTheme="minorHAnsi"/>
        </w:rPr>
        <w:t>,</w:t>
      </w:r>
      <w:r w:rsidR="00B43136">
        <w:rPr>
          <w:rFonts w:eastAsiaTheme="minorHAnsi"/>
        </w:rPr>
        <w:br/>
      </w:r>
      <w:r w:rsidRPr="00183183">
        <w:rPr>
          <w:rFonts w:eastAsiaTheme="minorHAnsi"/>
        </w:rPr>
        <w:tab/>
        <w:t>as The United Church of Canada.</w:t>
      </w:r>
    </w:p>
    <w:p w14:paraId="6A8880AF" w14:textId="0D94205C" w:rsidR="009E5092" w:rsidRPr="00183183" w:rsidRDefault="009E5092" w:rsidP="0078280C">
      <w:pPr>
        <w:tabs>
          <w:tab w:val="left" w:pos="360"/>
          <w:tab w:val="left" w:pos="720"/>
        </w:tabs>
        <w:rPr>
          <w:rFonts w:eastAsiaTheme="minorHAnsi" w:cstheme="minorBidi"/>
        </w:rPr>
      </w:pPr>
      <w:r w:rsidRPr="00183183">
        <w:rPr>
          <w:rFonts w:eastAsiaTheme="minorHAnsi" w:cstheme="minorBidi"/>
        </w:rPr>
        <w:t>Our prayers are as diverse as our members,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 xml:space="preserve">and yet </w:t>
      </w:r>
      <w:r w:rsidR="00630C5E">
        <w:rPr>
          <w:rFonts w:eastAsiaTheme="minorHAnsi" w:cstheme="minorBidi"/>
        </w:rPr>
        <w:t>y</w:t>
      </w:r>
      <w:r w:rsidRPr="00183183">
        <w:rPr>
          <w:rFonts w:eastAsiaTheme="minorHAnsi" w:cstheme="minorBidi"/>
        </w:rPr>
        <w:t>ou receive each one,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 xml:space="preserve">and in </w:t>
      </w:r>
      <w:r w:rsidR="00630C5E">
        <w:rPr>
          <w:rFonts w:eastAsiaTheme="minorHAnsi" w:cstheme="minorBidi"/>
        </w:rPr>
        <w:t>y</w:t>
      </w:r>
      <w:r w:rsidRPr="00183183">
        <w:rPr>
          <w:rFonts w:eastAsiaTheme="minorHAnsi" w:cstheme="minorBidi"/>
        </w:rPr>
        <w:t xml:space="preserve">our creative mercy </w:t>
      </w:r>
      <w:r w:rsidR="00630C5E">
        <w:rPr>
          <w:rFonts w:eastAsiaTheme="minorHAnsi" w:cstheme="minorBidi"/>
        </w:rPr>
        <w:t>y</w:t>
      </w:r>
      <w:r w:rsidRPr="00183183">
        <w:rPr>
          <w:rFonts w:eastAsiaTheme="minorHAnsi" w:cstheme="minorBidi"/>
        </w:rPr>
        <w:t>ou respond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</w:r>
      <w:r w:rsidRPr="00183183">
        <w:rPr>
          <w:rFonts w:eastAsiaTheme="minorHAnsi" w:cstheme="minorBidi"/>
        </w:rPr>
        <w:tab/>
        <w:t>whether we understand the response or not.</w:t>
      </w:r>
    </w:p>
    <w:p w14:paraId="11B7AD1C" w14:textId="29C11765" w:rsidR="009E5092" w:rsidRPr="00183183" w:rsidRDefault="009E5092" w:rsidP="0078280C">
      <w:pPr>
        <w:tabs>
          <w:tab w:val="left" w:pos="360"/>
          <w:tab w:val="left" w:pos="720"/>
        </w:tabs>
        <w:rPr>
          <w:rFonts w:eastAsiaTheme="minorHAnsi" w:cstheme="minorBidi"/>
        </w:rPr>
      </w:pPr>
      <w:r w:rsidRPr="00183183">
        <w:rPr>
          <w:rFonts w:eastAsiaTheme="minorHAnsi" w:cstheme="minorBidi"/>
        </w:rPr>
        <w:t>We pray for the world,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>with its climate changed,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>with its struggles for equality, equity, and justice,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>with unbalanced access to food and water,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>with its unjust distribution and access to vaccines,</w:t>
      </w:r>
    </w:p>
    <w:p w14:paraId="00B9D09D" w14:textId="31E14281" w:rsidR="009E5092" w:rsidRPr="00183183" w:rsidRDefault="009E5092" w:rsidP="0078280C">
      <w:pPr>
        <w:tabs>
          <w:tab w:val="left" w:pos="360"/>
          <w:tab w:val="left" w:pos="720"/>
        </w:tabs>
        <w:rPr>
          <w:rFonts w:eastAsiaTheme="minorHAnsi" w:cstheme="minorBidi"/>
        </w:rPr>
      </w:pPr>
      <w:r w:rsidRPr="00183183">
        <w:rPr>
          <w:rFonts w:eastAsiaTheme="minorHAnsi" w:cstheme="minorBidi"/>
        </w:rPr>
        <w:t>We pray for all people,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>for our grief,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>for our addictions,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>for our joys and our struggles,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>as we all strive to be the best we can be.</w:t>
      </w:r>
    </w:p>
    <w:p w14:paraId="2CD1A99D" w14:textId="11101ACF" w:rsidR="009E5092" w:rsidRPr="00183183" w:rsidRDefault="009E5092" w:rsidP="0078280C">
      <w:pPr>
        <w:tabs>
          <w:tab w:val="left" w:pos="360"/>
          <w:tab w:val="left" w:pos="720"/>
        </w:tabs>
        <w:rPr>
          <w:rFonts w:eastAsiaTheme="minorHAnsi" w:cstheme="minorBidi"/>
        </w:rPr>
      </w:pPr>
      <w:r w:rsidRPr="00183183">
        <w:rPr>
          <w:rFonts w:eastAsiaTheme="minorHAnsi" w:cstheme="minorBidi"/>
        </w:rPr>
        <w:t>We pray for our gathering,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>that we may seek the gifts of the Spirit,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>that we may be fully attentive,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>that we honour one another’s truth,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 xml:space="preserve">as we discern our present and our future. </w:t>
      </w:r>
    </w:p>
    <w:p w14:paraId="6F724F42" w14:textId="153E4600" w:rsidR="009E5092" w:rsidRPr="00183183" w:rsidRDefault="009E5092" w:rsidP="0078280C">
      <w:pPr>
        <w:tabs>
          <w:tab w:val="left" w:pos="360"/>
          <w:tab w:val="left" w:pos="720"/>
        </w:tabs>
        <w:rPr>
          <w:rFonts w:eastAsiaTheme="minorHAnsi" w:cstheme="minorBidi"/>
        </w:rPr>
      </w:pPr>
      <w:r w:rsidRPr="00183183">
        <w:rPr>
          <w:rFonts w:eastAsiaTheme="minorHAnsi" w:cstheme="minorBidi"/>
        </w:rPr>
        <w:t xml:space="preserve">May your Spirit lead us in faith and </w:t>
      </w:r>
      <w:proofErr w:type="gramStart"/>
      <w:r w:rsidRPr="00183183">
        <w:rPr>
          <w:rFonts w:eastAsiaTheme="minorHAnsi" w:cstheme="minorBidi"/>
        </w:rPr>
        <w:t>fun.</w:t>
      </w:r>
      <w:proofErr w:type="gramEnd"/>
    </w:p>
    <w:p w14:paraId="57A09F49" w14:textId="3E28802B" w:rsidR="009E5092" w:rsidRPr="00183183" w:rsidRDefault="009E5092" w:rsidP="0078280C">
      <w:pPr>
        <w:tabs>
          <w:tab w:val="left" w:pos="360"/>
          <w:tab w:val="left" w:pos="720"/>
        </w:tabs>
        <w:rPr>
          <w:rFonts w:eastAsiaTheme="minorHAnsi" w:cstheme="minorBidi"/>
        </w:rPr>
      </w:pPr>
      <w:r w:rsidRPr="00183183">
        <w:rPr>
          <w:rFonts w:eastAsiaTheme="minorHAnsi" w:cstheme="minorBidi"/>
        </w:rPr>
        <w:t>We know that we must strive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>to live into the truth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lastRenderedPageBreak/>
        <w:tab/>
        <w:t xml:space="preserve">of who we know </w:t>
      </w:r>
      <w:r w:rsidR="00630C5E">
        <w:rPr>
          <w:rFonts w:eastAsiaTheme="minorHAnsi" w:cstheme="minorBidi"/>
        </w:rPr>
        <w:t>y</w:t>
      </w:r>
      <w:r w:rsidRPr="00183183">
        <w:rPr>
          <w:rFonts w:eastAsiaTheme="minorHAnsi" w:cstheme="minorBidi"/>
        </w:rPr>
        <w:t>ou to be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</w:r>
      <w:r w:rsidRPr="00183183">
        <w:rPr>
          <w:rFonts w:eastAsiaTheme="minorHAnsi" w:cstheme="minorBidi"/>
        </w:rPr>
        <w:tab/>
        <w:t xml:space="preserve">and who </w:t>
      </w:r>
      <w:r w:rsidR="00630C5E">
        <w:rPr>
          <w:rFonts w:eastAsiaTheme="minorHAnsi" w:cstheme="minorBidi"/>
        </w:rPr>
        <w:t>y</w:t>
      </w:r>
      <w:r w:rsidRPr="00183183">
        <w:rPr>
          <w:rFonts w:eastAsiaTheme="minorHAnsi" w:cstheme="minorBidi"/>
        </w:rPr>
        <w:t>ou call us to be.</w:t>
      </w:r>
    </w:p>
    <w:p w14:paraId="2BACE079" w14:textId="7C479B33" w:rsidR="009E5092" w:rsidRPr="0078280C" w:rsidRDefault="009E5092" w:rsidP="0078280C">
      <w:pPr>
        <w:tabs>
          <w:tab w:val="left" w:pos="360"/>
          <w:tab w:val="left" w:pos="720"/>
        </w:tabs>
        <w:rPr>
          <w:rFonts w:eastAsiaTheme="minorHAnsi" w:cstheme="minorBidi"/>
        </w:rPr>
      </w:pPr>
      <w:r w:rsidRPr="00183183">
        <w:rPr>
          <w:rFonts w:eastAsiaTheme="minorHAnsi" w:cstheme="minorBidi"/>
        </w:rPr>
        <w:t>In the names of the One who calls,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>who loves,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>who knows,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ab/>
        <w:t>and who names us.</w:t>
      </w:r>
      <w:r w:rsidR="0078280C">
        <w:rPr>
          <w:rFonts w:eastAsiaTheme="minorHAnsi" w:cstheme="minorBidi"/>
        </w:rPr>
        <w:br/>
      </w:r>
      <w:r w:rsidRPr="00183183">
        <w:rPr>
          <w:rFonts w:eastAsiaTheme="minorHAnsi" w:cstheme="minorBidi"/>
        </w:rPr>
        <w:t>Amen.</w:t>
      </w:r>
    </w:p>
    <w:p w14:paraId="222C428C" w14:textId="77777777" w:rsidR="009E5092" w:rsidRDefault="009E5092" w:rsidP="00D11083">
      <w:pPr>
        <w:pStyle w:val="Heading2"/>
        <w:rPr>
          <w:rFonts w:eastAsiaTheme="minorHAnsi"/>
        </w:rPr>
      </w:pPr>
      <w:r>
        <w:rPr>
          <w:rFonts w:eastAsiaTheme="minorHAnsi"/>
        </w:rPr>
        <w:t>Hymn</w:t>
      </w:r>
    </w:p>
    <w:p w14:paraId="38F0D6E5" w14:textId="32C9BA01" w:rsidR="009E5092" w:rsidRPr="008B71A1" w:rsidRDefault="009E5092" w:rsidP="008B71A1">
      <w:pPr>
        <w:rPr>
          <w:lang w:val="en-US"/>
        </w:rPr>
      </w:pPr>
      <w:r>
        <w:rPr>
          <w:lang w:val="en-US"/>
        </w:rPr>
        <w:t xml:space="preserve">MV 140 As Long </w:t>
      </w:r>
      <w:r w:rsidR="007850DC">
        <w:rPr>
          <w:lang w:val="en-US"/>
        </w:rPr>
        <w:t>a</w:t>
      </w:r>
      <w:r>
        <w:rPr>
          <w:lang w:val="en-US"/>
        </w:rPr>
        <w:t>s We Follow</w:t>
      </w:r>
    </w:p>
    <w:p w14:paraId="0A70D241" w14:textId="77777777" w:rsidR="009E5092" w:rsidRPr="00183183" w:rsidRDefault="009E5092" w:rsidP="00D11083">
      <w:pPr>
        <w:pStyle w:val="Heading2"/>
        <w:rPr>
          <w:rFonts w:eastAsiaTheme="minorHAnsi"/>
        </w:rPr>
      </w:pPr>
      <w:r w:rsidRPr="00183183">
        <w:rPr>
          <w:rFonts w:eastAsiaTheme="minorHAnsi"/>
        </w:rPr>
        <w:t>Benediction</w:t>
      </w:r>
    </w:p>
    <w:p w14:paraId="75E0AD64" w14:textId="3312F4DD" w:rsidR="009E5092" w:rsidRPr="00183183" w:rsidRDefault="009E5092" w:rsidP="007850DC">
      <w:r w:rsidRPr="00183183">
        <w:t>Be brave, beloved.</w:t>
      </w:r>
    </w:p>
    <w:p w14:paraId="6131A3C3" w14:textId="794BDF21" w:rsidR="009E5092" w:rsidRPr="00183183" w:rsidRDefault="009E5092" w:rsidP="007850DC">
      <w:r w:rsidRPr="00183183">
        <w:t>May you enter, free-fall, into the blessing of the three times Holy.</w:t>
      </w:r>
      <w:r w:rsidR="007850DC">
        <w:br/>
      </w:r>
      <w:r w:rsidRPr="00183183">
        <w:t>As you fall, call out the Name</w:t>
      </w:r>
      <w:r w:rsidR="00630C5E">
        <w:t>,</w:t>
      </w:r>
      <w:r w:rsidR="007850DC">
        <w:br/>
      </w:r>
      <w:r w:rsidRPr="00183183">
        <w:t>then listen</w:t>
      </w:r>
      <w:r w:rsidR="007850DC">
        <w:br/>
      </w:r>
      <w:r w:rsidRPr="00183183">
        <w:t>as the warm, dark silence echoes it back to you</w:t>
      </w:r>
      <w:r w:rsidR="007850DC">
        <w:br/>
      </w:r>
      <w:r w:rsidRPr="00183183">
        <w:t>in your own cradle tongue</w:t>
      </w:r>
      <w:r w:rsidR="00630C5E">
        <w:t>,</w:t>
      </w:r>
      <w:r w:rsidR="007850DC">
        <w:br/>
      </w:r>
      <w:r w:rsidRPr="00183183">
        <w:t>the sound</w:t>
      </w:r>
      <w:r w:rsidR="007850DC">
        <w:br/>
      </w:r>
      <w:r w:rsidRPr="00183183">
        <w:t>shattered, refracted, into a rainbow of names</w:t>
      </w:r>
      <w:r w:rsidR="007850DC">
        <w:br/>
      </w:r>
      <w:r w:rsidRPr="00183183">
        <w:t>that call forth a sigh of recognition</w:t>
      </w:r>
      <w:r w:rsidR="00630C5E">
        <w:t>,</w:t>
      </w:r>
      <w:r w:rsidR="007850DC">
        <w:br/>
      </w:r>
      <w:r w:rsidRPr="00183183">
        <w:t xml:space="preserve">a groan, a glimmer, a magnificent </w:t>
      </w:r>
      <w:proofErr w:type="spellStart"/>
      <w:r w:rsidRPr="00183183">
        <w:t>magnificat</w:t>
      </w:r>
      <w:proofErr w:type="spellEnd"/>
      <w:r w:rsidR="00630C5E">
        <w:t>,</w:t>
      </w:r>
      <w:r w:rsidR="007850DC">
        <w:br/>
      </w:r>
      <w:r w:rsidRPr="00183183">
        <w:t>nameless and naming and named.</w:t>
      </w:r>
    </w:p>
    <w:p w14:paraId="07357DE8" w14:textId="023EEFBB" w:rsidR="009E5092" w:rsidRPr="00183183" w:rsidRDefault="009E5092" w:rsidP="007850DC">
      <w:r w:rsidRPr="00183183">
        <w:t>Be bold, beloved.</w:t>
      </w:r>
      <w:r w:rsidR="007850DC">
        <w:br/>
      </w:r>
      <w:r w:rsidRPr="00183183">
        <w:t>With Hagar, name the One who knows you.</w:t>
      </w:r>
      <w:r w:rsidR="007850DC">
        <w:br/>
      </w:r>
      <w:r w:rsidRPr="00183183">
        <w:t>With Moses, accept the Name in the fire that does not destroy</w:t>
      </w:r>
      <w:r w:rsidR="00630C5E">
        <w:t>.</w:t>
      </w:r>
      <w:r w:rsidR="007850DC">
        <w:br/>
      </w:r>
      <w:r w:rsidRPr="00183183">
        <w:t xml:space="preserve">With the </w:t>
      </w:r>
      <w:r w:rsidR="00630C5E">
        <w:t>d</w:t>
      </w:r>
      <w:r w:rsidRPr="00183183">
        <w:t>isciples, take the Question and bear it</w:t>
      </w:r>
      <w:r w:rsidR="00630C5E">
        <w:t>,</w:t>
      </w:r>
      <w:r w:rsidRPr="00183183">
        <w:t xml:space="preserve"> its blessing and its cost.</w:t>
      </w:r>
      <w:r w:rsidR="007850DC">
        <w:br/>
      </w:r>
      <w:r w:rsidRPr="00183183">
        <w:t>Who do YOU say that I am?</w:t>
      </w:r>
    </w:p>
    <w:p w14:paraId="22704DBD" w14:textId="437F7CE6" w:rsidR="009E5092" w:rsidRPr="00183183" w:rsidRDefault="009E5092" w:rsidP="007850DC">
      <w:r w:rsidRPr="00183183">
        <w:t>Be bolder, braver yet, beloved, and receive this blessing:</w:t>
      </w:r>
      <w:r w:rsidR="007850DC">
        <w:br/>
      </w:r>
      <w:r w:rsidRPr="00183183">
        <w:t>the blessing of the naming of evil.</w:t>
      </w:r>
      <w:r w:rsidR="007850DC">
        <w:br/>
      </w:r>
      <w:r w:rsidRPr="00183183">
        <w:t>Left unnamed, it names us. Tells us who we are, and what we</w:t>
      </w:r>
      <w:r w:rsidR="007850DC">
        <w:t>’</w:t>
      </w:r>
      <w:r w:rsidRPr="00183183">
        <w:t>re worth.</w:t>
      </w:r>
      <w:r w:rsidR="007850DC">
        <w:br/>
      </w:r>
      <w:r w:rsidRPr="00183183">
        <w:t>Name the evil. Call out to it that there is a name stronger, more expansive</w:t>
      </w:r>
      <w:r w:rsidR="00630C5E">
        <w:t>,</w:t>
      </w:r>
      <w:r w:rsidRPr="00183183">
        <w:t xml:space="preserve"> and free</w:t>
      </w:r>
      <w:r w:rsidR="007850DC">
        <w:br/>
      </w:r>
      <w:r w:rsidRPr="00183183">
        <w:t>before which there is no other.</w:t>
      </w:r>
    </w:p>
    <w:p w14:paraId="184AD70A" w14:textId="13A63EA3" w:rsidR="009E5092" w:rsidRPr="00183183" w:rsidRDefault="009E5092" w:rsidP="007850DC">
      <w:r w:rsidRPr="00183183">
        <w:lastRenderedPageBreak/>
        <w:t>Be blessed, beloved.</w:t>
      </w:r>
      <w:r w:rsidR="007850DC">
        <w:br/>
      </w:r>
      <w:r w:rsidRPr="00183183">
        <w:t>Be blessed to be a blessing</w:t>
      </w:r>
      <w:r w:rsidR="00630C5E">
        <w:t>.</w:t>
      </w:r>
      <w:r w:rsidR="007850DC">
        <w:br/>
      </w:r>
      <w:r w:rsidRPr="00183183">
        <w:t>Together, connected in the name of Love,</w:t>
      </w:r>
      <w:r w:rsidR="007850DC">
        <w:br/>
      </w:r>
      <w:r w:rsidRPr="00183183">
        <w:t>wade through the river. We are hip deep in glory</w:t>
      </w:r>
      <w:r w:rsidR="00630C5E">
        <w:t>,</w:t>
      </w:r>
      <w:r w:rsidR="007850DC">
        <w:br/>
      </w:r>
      <w:r w:rsidRPr="00183183">
        <w:t>awash in hope</w:t>
      </w:r>
      <w:r w:rsidR="00630C5E">
        <w:t>.</w:t>
      </w:r>
    </w:p>
    <w:p w14:paraId="0A285C93" w14:textId="77777777" w:rsidR="009E5092" w:rsidRDefault="009E5092" w:rsidP="00630C5E">
      <w:pPr>
        <w:spacing w:after="360"/>
      </w:pPr>
      <w:r w:rsidRPr="00183183">
        <w:t>Be bold, be brave, be blessed.</w:t>
      </w:r>
    </w:p>
    <w:p w14:paraId="071E61C3" w14:textId="576FF18F" w:rsidR="009E5092" w:rsidRPr="007850DC" w:rsidRDefault="009E5092" w:rsidP="00630C5E">
      <w:pPr>
        <w:spacing w:after="1800"/>
        <w:rPr>
          <w:rStyle w:val="Emphasis"/>
        </w:rPr>
      </w:pPr>
      <w:r w:rsidRPr="007850DC">
        <w:rPr>
          <w:rStyle w:val="Emphasis"/>
        </w:rPr>
        <w:t xml:space="preserve">This worship liturgy is by the </w:t>
      </w:r>
      <w:r w:rsidRPr="003E304F">
        <w:rPr>
          <w:i/>
        </w:rPr>
        <w:t>GC44 Worship Planning Team</w:t>
      </w:r>
      <w:r w:rsidRPr="005129C4">
        <w:rPr>
          <w:rStyle w:val="Emphasis"/>
          <w:i w:val="0"/>
        </w:rPr>
        <w:t xml:space="preserve"> </w:t>
      </w:r>
      <w:r w:rsidRPr="007850DC">
        <w:rPr>
          <w:rStyle w:val="Emphasis"/>
        </w:rPr>
        <w:t xml:space="preserve">and prepared for congregational use by </w:t>
      </w:r>
      <w:hyperlink r:id="rId19" w:history="1">
        <w:r w:rsidRPr="00630C5E">
          <w:rPr>
            <w:rStyle w:val="Hyperlink"/>
          </w:rPr>
          <w:t>Gathering</w:t>
        </w:r>
      </w:hyperlink>
      <w:r w:rsidR="00630C5E">
        <w:rPr>
          <w:rStyle w:val="Emphasis"/>
        </w:rPr>
        <w:t>.</w:t>
      </w:r>
    </w:p>
    <w:p w14:paraId="136BB5C7" w14:textId="5D779CB6" w:rsidR="009E5092" w:rsidRPr="00432352" w:rsidRDefault="009E5092" w:rsidP="00432352">
      <w:pPr>
        <w:rPr>
          <w:sz w:val="24"/>
          <w:szCs w:val="24"/>
        </w:rPr>
      </w:pPr>
      <w:r w:rsidRPr="00432352">
        <w:rPr>
          <w:sz w:val="24"/>
          <w:szCs w:val="24"/>
        </w:rPr>
        <w:t>This document was downloaded from</w:t>
      </w:r>
    </w:p>
    <w:p w14:paraId="4C1E29C4" w14:textId="2DFE0F6B" w:rsidR="007A6721" w:rsidRPr="00432352" w:rsidRDefault="009E5092" w:rsidP="00432352">
      <w:pPr>
        <w:pStyle w:val="Heading2"/>
        <w:spacing w:before="0" w:after="0"/>
        <w:rPr>
          <w:color w:val="000000" w:themeColor="text1"/>
          <w:sz w:val="24"/>
          <w:szCs w:val="24"/>
        </w:rPr>
      </w:pPr>
      <w:r w:rsidRPr="00183183">
        <w:rPr>
          <w:noProof/>
          <w:sz w:val="24"/>
          <w:szCs w:val="24"/>
        </w:rPr>
        <w:drawing>
          <wp:inline distT="0" distB="0" distL="0" distR="0" wp14:anchorId="186A46CB" wp14:editId="38A95946">
            <wp:extent cx="1428115" cy="462280"/>
            <wp:effectExtent l="0" t="0" r="0" b="0"/>
            <wp:docPr id="1" name="Picture 1" descr="Gathering Worship.ca logo, a letter g beside the URL gatheringworship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721" w:rsidRPr="00432352" w:rsidSect="00D745CE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818B" w14:textId="77777777" w:rsidR="006111DF" w:rsidRDefault="006111DF" w:rsidP="00934CA2">
      <w:r>
        <w:separator/>
      </w:r>
    </w:p>
    <w:p w14:paraId="258CAE54" w14:textId="77777777" w:rsidR="006111DF" w:rsidRDefault="006111DF" w:rsidP="00934CA2"/>
    <w:p w14:paraId="210897AC" w14:textId="77777777" w:rsidR="006111DF" w:rsidRDefault="006111DF" w:rsidP="00934CA2"/>
  </w:endnote>
  <w:endnote w:type="continuationSeparator" w:id="0">
    <w:p w14:paraId="1F6C46C1" w14:textId="77777777" w:rsidR="006111DF" w:rsidRDefault="006111DF" w:rsidP="00934CA2">
      <w:r>
        <w:continuationSeparator/>
      </w:r>
    </w:p>
    <w:p w14:paraId="17E32BA3" w14:textId="77777777" w:rsidR="006111DF" w:rsidRDefault="006111DF" w:rsidP="00934CA2"/>
    <w:p w14:paraId="010DD7AC" w14:textId="77777777" w:rsidR="006111DF" w:rsidRDefault="006111DF" w:rsidP="00934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045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B98914" w14:textId="77777777" w:rsidR="00E86BBE" w:rsidRDefault="00756EA7" w:rsidP="00934CA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CC921E" w14:textId="77777777" w:rsidR="00E86BBE" w:rsidRDefault="000F3458" w:rsidP="00934CA2">
    <w:pPr>
      <w:pStyle w:val="Footer"/>
    </w:pPr>
  </w:p>
  <w:p w14:paraId="4044D2F6" w14:textId="77777777" w:rsidR="00CC4B6D" w:rsidRDefault="00CC4B6D" w:rsidP="00934CA2"/>
  <w:p w14:paraId="1542873E" w14:textId="77777777" w:rsidR="00CC4B6D" w:rsidRDefault="00CC4B6D" w:rsidP="00934C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85149633"/>
      <w:docPartObj>
        <w:docPartGallery w:val="Page Numbers (Bottom of Page)"/>
        <w:docPartUnique/>
      </w:docPartObj>
    </w:sdtPr>
    <w:sdtEndPr>
      <w:rPr>
        <w:noProof/>
        <w:sz w:val="20"/>
        <w:szCs w:val="28"/>
      </w:rPr>
    </w:sdtEndPr>
    <w:sdtContent>
      <w:p w14:paraId="3E4049AF" w14:textId="56D56412" w:rsidR="00E86BBE" w:rsidRPr="00586EE7" w:rsidRDefault="00763E61" w:rsidP="00934CA2">
        <w:pPr>
          <w:pStyle w:val="Footer"/>
        </w:pPr>
        <w:r w:rsidRPr="00586EE7">
          <w:t>© 202</w:t>
        </w:r>
        <w:r w:rsidR="00EB37CE">
          <w:t>2</w:t>
        </w:r>
        <w:r w:rsidRPr="00586EE7"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6EE7">
            <w:rPr>
              <w:color w:val="0000FF"/>
              <w:u w:val="single"/>
            </w:rPr>
            <w:t>http://creativecommons.org/licenses/by-nc-sa/2.5/ca</w:t>
          </w:r>
        </w:hyperlink>
        <w:r w:rsidRPr="00586EE7">
          <w:t>. Any copy must include this notice.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91229539"/>
      <w:docPartObj>
        <w:docPartGallery w:val="Page Numbers (Bottom of Page)"/>
        <w:docPartUnique/>
      </w:docPartObj>
    </w:sdtPr>
    <w:sdtEndPr>
      <w:rPr>
        <w:noProof/>
        <w:sz w:val="20"/>
        <w:szCs w:val="28"/>
      </w:rPr>
    </w:sdtEndPr>
    <w:sdtContent>
      <w:p w14:paraId="2F481224" w14:textId="47AC4D71" w:rsidR="00682545" w:rsidRPr="00586EE7" w:rsidRDefault="00682545" w:rsidP="00934CA2">
        <w:pPr>
          <w:pStyle w:val="Footer"/>
        </w:pPr>
        <w:r w:rsidRPr="00586EE7">
          <w:t>© 202</w:t>
        </w:r>
        <w:r w:rsidR="00EB37CE">
          <w:t xml:space="preserve">2 </w:t>
        </w:r>
        <w:r w:rsidRPr="00586EE7">
          <w:t xml:space="preserve">The United Church of Canada/L’Église Unie du Canada. Licensed under Creative Commons Attribution Non-commercial Share Alike Licence. To view a copy of this licence, visit </w:t>
        </w:r>
        <w:hyperlink r:id="rId1" w:history="1">
          <w:r w:rsidRPr="00586EE7">
            <w:rPr>
              <w:color w:val="0000FF"/>
              <w:u w:val="single"/>
            </w:rPr>
            <w:t>http://creativecommons.org/licenses/by-nc-sa/2.5/ca</w:t>
          </w:r>
        </w:hyperlink>
        <w:r w:rsidRPr="00586EE7"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491F" w14:textId="77777777" w:rsidR="006111DF" w:rsidRDefault="006111DF" w:rsidP="00934CA2">
      <w:r>
        <w:separator/>
      </w:r>
    </w:p>
    <w:p w14:paraId="511F1A81" w14:textId="77777777" w:rsidR="006111DF" w:rsidRDefault="006111DF" w:rsidP="00934CA2"/>
    <w:p w14:paraId="3148A473" w14:textId="77777777" w:rsidR="006111DF" w:rsidRDefault="006111DF" w:rsidP="00934CA2"/>
  </w:footnote>
  <w:footnote w:type="continuationSeparator" w:id="0">
    <w:p w14:paraId="1A8C4CBD" w14:textId="77777777" w:rsidR="006111DF" w:rsidRDefault="006111DF" w:rsidP="00934CA2">
      <w:r>
        <w:continuationSeparator/>
      </w:r>
    </w:p>
    <w:p w14:paraId="1368A942" w14:textId="77777777" w:rsidR="006111DF" w:rsidRDefault="006111DF" w:rsidP="00934CA2"/>
    <w:p w14:paraId="3131FE1A" w14:textId="77777777" w:rsidR="006111DF" w:rsidRDefault="006111DF" w:rsidP="00934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7956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33168E" w14:textId="7DC57349" w:rsidR="00682545" w:rsidRPr="00D745CE" w:rsidRDefault="00D745CE" w:rsidP="00934CA2">
        <w:pPr>
          <w:pStyle w:val="Header"/>
          <w:tabs>
            <w:tab w:val="clear" w:pos="4680"/>
          </w:tabs>
          <w:rPr>
            <w:rStyle w:val="PageNumber"/>
          </w:rPr>
        </w:pPr>
        <w:r w:rsidRPr="00A34D50">
          <w:t xml:space="preserve">General Council 44 Opening </w:t>
        </w:r>
        <w:r w:rsidR="00B3568C">
          <w:t>Worship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7250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2E4637" w14:textId="0721C669" w:rsidR="00A34D50" w:rsidRDefault="000F3458" w:rsidP="00934CA2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906"/>
    <w:multiLevelType w:val="hybridMultilevel"/>
    <w:tmpl w:val="A84E2DD2"/>
    <w:lvl w:ilvl="0" w:tplc="7898E60A"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231F20"/>
        <w:spacing w:val="0"/>
        <w:w w:val="100"/>
        <w:sz w:val="24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D6907"/>
    <w:multiLevelType w:val="hybridMultilevel"/>
    <w:tmpl w:val="DD30025A"/>
    <w:lvl w:ilvl="0" w:tplc="E10A0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231F20"/>
        <w:w w:val="14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D00F9"/>
    <w:multiLevelType w:val="hybridMultilevel"/>
    <w:tmpl w:val="002CD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36FB8"/>
    <w:multiLevelType w:val="hybridMultilevel"/>
    <w:tmpl w:val="51FCAD78"/>
    <w:lvl w:ilvl="0" w:tplc="E10A0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231F20"/>
        <w:w w:val="141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0A7FFE"/>
    <w:multiLevelType w:val="hybridMultilevel"/>
    <w:tmpl w:val="6F940F02"/>
    <w:lvl w:ilvl="0" w:tplc="F0B27E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74FCE"/>
    <w:multiLevelType w:val="hybridMultilevel"/>
    <w:tmpl w:val="9E1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2F9"/>
    <w:multiLevelType w:val="hybridMultilevel"/>
    <w:tmpl w:val="681A2B4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231F20"/>
        <w:w w:val="141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DF2F01"/>
    <w:multiLevelType w:val="hybridMultilevel"/>
    <w:tmpl w:val="F12A7B2E"/>
    <w:lvl w:ilvl="0" w:tplc="E10A0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231F20"/>
        <w:w w:val="141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76"/>
    <w:rsid w:val="00002883"/>
    <w:rsid w:val="00016195"/>
    <w:rsid w:val="000208A7"/>
    <w:rsid w:val="000278D6"/>
    <w:rsid w:val="00033632"/>
    <w:rsid w:val="000355E3"/>
    <w:rsid w:val="00037B6D"/>
    <w:rsid w:val="0004271E"/>
    <w:rsid w:val="00043BFB"/>
    <w:rsid w:val="00046709"/>
    <w:rsid w:val="0006441E"/>
    <w:rsid w:val="00072FCB"/>
    <w:rsid w:val="0007674D"/>
    <w:rsid w:val="000836ED"/>
    <w:rsid w:val="00087439"/>
    <w:rsid w:val="00090EF1"/>
    <w:rsid w:val="000A29EA"/>
    <w:rsid w:val="000A71AF"/>
    <w:rsid w:val="000B036C"/>
    <w:rsid w:val="000B0676"/>
    <w:rsid w:val="000C761A"/>
    <w:rsid w:val="000F3458"/>
    <w:rsid w:val="00121108"/>
    <w:rsid w:val="00136D81"/>
    <w:rsid w:val="001632F3"/>
    <w:rsid w:val="001768CA"/>
    <w:rsid w:val="001774DE"/>
    <w:rsid w:val="00182514"/>
    <w:rsid w:val="00187B8E"/>
    <w:rsid w:val="00194B54"/>
    <w:rsid w:val="001A0196"/>
    <w:rsid w:val="001A154C"/>
    <w:rsid w:val="001C67C9"/>
    <w:rsid w:val="001D5782"/>
    <w:rsid w:val="001F3A1A"/>
    <w:rsid w:val="0020650C"/>
    <w:rsid w:val="00227F79"/>
    <w:rsid w:val="002371C1"/>
    <w:rsid w:val="00240D7B"/>
    <w:rsid w:val="00264ED5"/>
    <w:rsid w:val="002762F3"/>
    <w:rsid w:val="0028112E"/>
    <w:rsid w:val="002944B5"/>
    <w:rsid w:val="002F4FA3"/>
    <w:rsid w:val="002F56D2"/>
    <w:rsid w:val="00304227"/>
    <w:rsid w:val="0033480B"/>
    <w:rsid w:val="003349D3"/>
    <w:rsid w:val="00344006"/>
    <w:rsid w:val="00353A6B"/>
    <w:rsid w:val="003755DF"/>
    <w:rsid w:val="00390BB8"/>
    <w:rsid w:val="003D1965"/>
    <w:rsid w:val="003D3258"/>
    <w:rsid w:val="003D3440"/>
    <w:rsid w:val="003D3538"/>
    <w:rsid w:val="003E0751"/>
    <w:rsid w:val="003E304F"/>
    <w:rsid w:val="003E32E7"/>
    <w:rsid w:val="003E783F"/>
    <w:rsid w:val="00401B7A"/>
    <w:rsid w:val="00402A63"/>
    <w:rsid w:val="0041316B"/>
    <w:rsid w:val="00430928"/>
    <w:rsid w:val="00432352"/>
    <w:rsid w:val="00437C85"/>
    <w:rsid w:val="004422F9"/>
    <w:rsid w:val="00447840"/>
    <w:rsid w:val="00463665"/>
    <w:rsid w:val="004766E9"/>
    <w:rsid w:val="00487580"/>
    <w:rsid w:val="004961AF"/>
    <w:rsid w:val="004A0B89"/>
    <w:rsid w:val="004D2869"/>
    <w:rsid w:val="004D5782"/>
    <w:rsid w:val="004E658D"/>
    <w:rsid w:val="004F0000"/>
    <w:rsid w:val="005129C4"/>
    <w:rsid w:val="00515EEF"/>
    <w:rsid w:val="00522A40"/>
    <w:rsid w:val="00544A4E"/>
    <w:rsid w:val="00573BA2"/>
    <w:rsid w:val="00573F14"/>
    <w:rsid w:val="005746DB"/>
    <w:rsid w:val="00576C18"/>
    <w:rsid w:val="005810C4"/>
    <w:rsid w:val="00586EE7"/>
    <w:rsid w:val="0059426C"/>
    <w:rsid w:val="005971E2"/>
    <w:rsid w:val="005A2E9A"/>
    <w:rsid w:val="005B1188"/>
    <w:rsid w:val="005B2B40"/>
    <w:rsid w:val="005E7A2C"/>
    <w:rsid w:val="005F68FA"/>
    <w:rsid w:val="00603FB2"/>
    <w:rsid w:val="00604C30"/>
    <w:rsid w:val="00605641"/>
    <w:rsid w:val="00606250"/>
    <w:rsid w:val="006111DF"/>
    <w:rsid w:val="0061174E"/>
    <w:rsid w:val="006130A9"/>
    <w:rsid w:val="00617C17"/>
    <w:rsid w:val="0062616F"/>
    <w:rsid w:val="00630C5E"/>
    <w:rsid w:val="00631FE7"/>
    <w:rsid w:val="00646E5F"/>
    <w:rsid w:val="00655879"/>
    <w:rsid w:val="00656DAC"/>
    <w:rsid w:val="00657E78"/>
    <w:rsid w:val="00660812"/>
    <w:rsid w:val="00664B5C"/>
    <w:rsid w:val="006674A9"/>
    <w:rsid w:val="00682545"/>
    <w:rsid w:val="006C30B2"/>
    <w:rsid w:val="006D0BC6"/>
    <w:rsid w:val="006D61EB"/>
    <w:rsid w:val="006E0E76"/>
    <w:rsid w:val="006E6DC9"/>
    <w:rsid w:val="007003EF"/>
    <w:rsid w:val="00703792"/>
    <w:rsid w:val="00714B0F"/>
    <w:rsid w:val="00727544"/>
    <w:rsid w:val="00740A13"/>
    <w:rsid w:val="00751982"/>
    <w:rsid w:val="007546D3"/>
    <w:rsid w:val="00756EA7"/>
    <w:rsid w:val="007573F9"/>
    <w:rsid w:val="00757A97"/>
    <w:rsid w:val="00763E61"/>
    <w:rsid w:val="00780141"/>
    <w:rsid w:val="0078280C"/>
    <w:rsid w:val="007850DC"/>
    <w:rsid w:val="00785D43"/>
    <w:rsid w:val="007A2428"/>
    <w:rsid w:val="007A4FC4"/>
    <w:rsid w:val="007A6721"/>
    <w:rsid w:val="007B05A6"/>
    <w:rsid w:val="007C1061"/>
    <w:rsid w:val="007D0F07"/>
    <w:rsid w:val="007E1D4A"/>
    <w:rsid w:val="007F21E4"/>
    <w:rsid w:val="007F28A0"/>
    <w:rsid w:val="007F5F3C"/>
    <w:rsid w:val="007F71F3"/>
    <w:rsid w:val="0080370A"/>
    <w:rsid w:val="0081450D"/>
    <w:rsid w:val="00815172"/>
    <w:rsid w:val="00821213"/>
    <w:rsid w:val="00847326"/>
    <w:rsid w:val="008554E2"/>
    <w:rsid w:val="00857A80"/>
    <w:rsid w:val="008627F5"/>
    <w:rsid w:val="00864CC3"/>
    <w:rsid w:val="008712B6"/>
    <w:rsid w:val="00896D66"/>
    <w:rsid w:val="008A4FC4"/>
    <w:rsid w:val="008B71A1"/>
    <w:rsid w:val="008C1172"/>
    <w:rsid w:val="008D1341"/>
    <w:rsid w:val="008D32D8"/>
    <w:rsid w:val="008E129A"/>
    <w:rsid w:val="008E3A35"/>
    <w:rsid w:val="00904FF9"/>
    <w:rsid w:val="00921B26"/>
    <w:rsid w:val="009253AC"/>
    <w:rsid w:val="00933A9F"/>
    <w:rsid w:val="0093489E"/>
    <w:rsid w:val="00934CA2"/>
    <w:rsid w:val="00957C52"/>
    <w:rsid w:val="0097565D"/>
    <w:rsid w:val="00982499"/>
    <w:rsid w:val="00982F9A"/>
    <w:rsid w:val="00993CC2"/>
    <w:rsid w:val="00994C04"/>
    <w:rsid w:val="00996697"/>
    <w:rsid w:val="009B3895"/>
    <w:rsid w:val="009B3CC7"/>
    <w:rsid w:val="009B6E87"/>
    <w:rsid w:val="009C2754"/>
    <w:rsid w:val="009E1F7D"/>
    <w:rsid w:val="009E4110"/>
    <w:rsid w:val="009E5092"/>
    <w:rsid w:val="009F5EBB"/>
    <w:rsid w:val="00A0482D"/>
    <w:rsid w:val="00A34D50"/>
    <w:rsid w:val="00A837FD"/>
    <w:rsid w:val="00AA478F"/>
    <w:rsid w:val="00AA4959"/>
    <w:rsid w:val="00AE19F9"/>
    <w:rsid w:val="00AE3035"/>
    <w:rsid w:val="00AE3951"/>
    <w:rsid w:val="00B3568C"/>
    <w:rsid w:val="00B43136"/>
    <w:rsid w:val="00B55FF5"/>
    <w:rsid w:val="00B562D3"/>
    <w:rsid w:val="00B77D6C"/>
    <w:rsid w:val="00B82E6E"/>
    <w:rsid w:val="00BA37C8"/>
    <w:rsid w:val="00BB3C6C"/>
    <w:rsid w:val="00BB3D63"/>
    <w:rsid w:val="00BB4AD4"/>
    <w:rsid w:val="00BD2375"/>
    <w:rsid w:val="00BE68F2"/>
    <w:rsid w:val="00BF16F6"/>
    <w:rsid w:val="00C44C67"/>
    <w:rsid w:val="00C51044"/>
    <w:rsid w:val="00C62168"/>
    <w:rsid w:val="00C6330E"/>
    <w:rsid w:val="00C67C3B"/>
    <w:rsid w:val="00C717EC"/>
    <w:rsid w:val="00C7182C"/>
    <w:rsid w:val="00C745D7"/>
    <w:rsid w:val="00C831E0"/>
    <w:rsid w:val="00C83DCA"/>
    <w:rsid w:val="00CA320F"/>
    <w:rsid w:val="00CB001A"/>
    <w:rsid w:val="00CC4B6D"/>
    <w:rsid w:val="00CD26DB"/>
    <w:rsid w:val="00CF0267"/>
    <w:rsid w:val="00CF2FD3"/>
    <w:rsid w:val="00CF6AD0"/>
    <w:rsid w:val="00D11083"/>
    <w:rsid w:val="00D24772"/>
    <w:rsid w:val="00D31861"/>
    <w:rsid w:val="00D37169"/>
    <w:rsid w:val="00D65645"/>
    <w:rsid w:val="00D657C4"/>
    <w:rsid w:val="00D676F0"/>
    <w:rsid w:val="00D745CE"/>
    <w:rsid w:val="00D80D38"/>
    <w:rsid w:val="00DA5A69"/>
    <w:rsid w:val="00DA7688"/>
    <w:rsid w:val="00DB2350"/>
    <w:rsid w:val="00DC1BBE"/>
    <w:rsid w:val="00DC7B53"/>
    <w:rsid w:val="00DD014F"/>
    <w:rsid w:val="00DD7B65"/>
    <w:rsid w:val="00DE0157"/>
    <w:rsid w:val="00DE291E"/>
    <w:rsid w:val="00DE4930"/>
    <w:rsid w:val="00DF08D1"/>
    <w:rsid w:val="00E021D5"/>
    <w:rsid w:val="00E5168B"/>
    <w:rsid w:val="00E62EF3"/>
    <w:rsid w:val="00E7289E"/>
    <w:rsid w:val="00E7579F"/>
    <w:rsid w:val="00E86CE4"/>
    <w:rsid w:val="00EB37CE"/>
    <w:rsid w:val="00ED64B3"/>
    <w:rsid w:val="00EE7E78"/>
    <w:rsid w:val="00EF28A0"/>
    <w:rsid w:val="00F11D43"/>
    <w:rsid w:val="00F23318"/>
    <w:rsid w:val="00F42776"/>
    <w:rsid w:val="00F51E4A"/>
    <w:rsid w:val="00F65528"/>
    <w:rsid w:val="00F768E2"/>
    <w:rsid w:val="00FC1088"/>
    <w:rsid w:val="00FC7C68"/>
    <w:rsid w:val="00FD759C"/>
    <w:rsid w:val="00FE0597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2D49A"/>
  <w15:chartTrackingRefBased/>
  <w15:docId w15:val="{15FB5F12-250C-814C-81EF-9B3ADC87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2"/>
        <w:szCs w:val="3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CA2"/>
    <w:pPr>
      <w:spacing w:after="240"/>
    </w:pPr>
    <w:rPr>
      <w:rFonts w:asciiTheme="minorHAnsi" w:eastAsia="Times New Roman" w:hAnsiTheme="minorHAnsi" w:cstheme="minorHAnsi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CA2"/>
    <w:pPr>
      <w:spacing w:after="120"/>
      <w:outlineLvl w:val="0"/>
    </w:pPr>
    <w:rPr>
      <w:rFonts w:ascii="Trebuchet MS" w:hAnsi="Trebuchet MS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CA2"/>
    <w:pPr>
      <w:spacing w:before="240" w:after="60"/>
      <w:ind w:left="720" w:hanging="720"/>
      <w:outlineLvl w:val="1"/>
    </w:pPr>
    <w:rPr>
      <w:rFonts w:ascii="Trebuchet MS" w:hAnsi="Trebuchet MS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B7A"/>
    <w:pPr>
      <w:keepNext/>
      <w:keepLines/>
      <w:spacing w:before="240" w:after="0"/>
      <w:outlineLvl w:val="2"/>
    </w:pPr>
    <w:rPr>
      <w:rFonts w:ascii="Trebuchet MS" w:eastAsiaTheme="majorEastAsia" w:hAnsi="Trebuchet MS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4CA2"/>
    <w:rPr>
      <w:rFonts w:ascii="Trebuchet MS" w:eastAsia="Times New Roman" w:hAnsi="Trebuchet MS" w:cstheme="minorHAnsi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CA2"/>
    <w:pPr>
      <w:pBdr>
        <w:top w:val="single" w:sz="4" w:space="4" w:color="auto"/>
      </w:pBdr>
      <w:tabs>
        <w:tab w:val="center" w:pos="4680"/>
        <w:tab w:val="right" w:pos="9360"/>
      </w:tabs>
      <w:spacing w:after="0"/>
    </w:pPr>
    <w:rPr>
      <w:rFonts w:ascii="Calibri" w:eastAsiaTheme="minorHAns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34CA2"/>
    <w:rPr>
      <w:rFonts w:ascii="Calibri" w:hAnsi="Calibri" w:cstheme="minorHAnsi"/>
      <w:color w:val="000000"/>
      <w:sz w:val="20"/>
      <w:szCs w:val="28"/>
    </w:rPr>
  </w:style>
  <w:style w:type="character" w:styleId="PageNumber">
    <w:name w:val="page number"/>
    <w:basedOn w:val="DefaultParagraphFont"/>
    <w:unhideWhenUsed/>
    <w:rsid w:val="00F42776"/>
  </w:style>
  <w:style w:type="character" w:styleId="Hyperlink">
    <w:name w:val="Hyperlink"/>
    <w:basedOn w:val="DefaultParagraphFont"/>
    <w:uiPriority w:val="99"/>
    <w:unhideWhenUsed/>
    <w:rsid w:val="00F42776"/>
    <w:rPr>
      <w:color w:val="0000FF"/>
      <w:u w:val="single"/>
    </w:rPr>
  </w:style>
  <w:style w:type="character" w:customStyle="1" w:styleId="pg-3fc2">
    <w:name w:val="pg-3fc2"/>
    <w:basedOn w:val="DefaultParagraphFont"/>
    <w:rsid w:val="00CF2FD3"/>
  </w:style>
  <w:style w:type="character" w:customStyle="1" w:styleId="a">
    <w:name w:val="_"/>
    <w:basedOn w:val="DefaultParagraphFont"/>
    <w:rsid w:val="00CF2FD3"/>
  </w:style>
  <w:style w:type="character" w:customStyle="1" w:styleId="citation">
    <w:name w:val="citation"/>
    <w:basedOn w:val="DefaultParagraphFont"/>
    <w:rsid w:val="000A29EA"/>
  </w:style>
  <w:style w:type="character" w:styleId="Strong">
    <w:name w:val="Strong"/>
    <w:basedOn w:val="DefaultParagraphFont"/>
    <w:uiPriority w:val="22"/>
    <w:qFormat/>
    <w:rsid w:val="009B3895"/>
    <w:rPr>
      <w:b/>
      <w:bCs/>
    </w:rPr>
  </w:style>
  <w:style w:type="character" w:customStyle="1" w:styleId="text">
    <w:name w:val="text"/>
    <w:basedOn w:val="DefaultParagraphFont"/>
    <w:rsid w:val="00264ED5"/>
  </w:style>
  <w:style w:type="character" w:customStyle="1" w:styleId="indent-1-breaks">
    <w:name w:val="indent-1-breaks"/>
    <w:basedOn w:val="DefaultParagraphFont"/>
    <w:rsid w:val="00264ED5"/>
  </w:style>
  <w:style w:type="character" w:customStyle="1" w:styleId="small-caps">
    <w:name w:val="small-caps"/>
    <w:basedOn w:val="DefaultParagraphFont"/>
    <w:rsid w:val="00264ED5"/>
  </w:style>
  <w:style w:type="character" w:styleId="CommentReference">
    <w:name w:val="annotation reference"/>
    <w:basedOn w:val="DefaultParagraphFont"/>
    <w:uiPriority w:val="99"/>
    <w:semiHidden/>
    <w:unhideWhenUsed/>
    <w:rsid w:val="00921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2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26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2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6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9F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CA2"/>
    <w:rPr>
      <w:rFonts w:ascii="Trebuchet MS" w:eastAsia="Times New Roman" w:hAnsi="Trebuchet MS" w:cstheme="minorHAnsi"/>
      <w:b/>
      <w:szCs w:val="28"/>
    </w:rPr>
  </w:style>
  <w:style w:type="paragraph" w:styleId="Header">
    <w:name w:val="header"/>
    <w:basedOn w:val="Normal"/>
    <w:link w:val="HeaderChar"/>
    <w:uiPriority w:val="99"/>
    <w:unhideWhenUsed/>
    <w:rsid w:val="009E1F7D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E1F7D"/>
    <w:rPr>
      <w:rFonts w:asciiTheme="minorHAnsi" w:eastAsia="Times New Roman" w:hAnsiTheme="minorHAnsi" w:cstheme="minorHAnsi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DC7B53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apple-tab-span">
    <w:name w:val="apple-tab-span"/>
    <w:basedOn w:val="DefaultParagraphFont"/>
    <w:rsid w:val="00DC7B53"/>
  </w:style>
  <w:style w:type="paragraph" w:customStyle="1" w:styleId="paragraph">
    <w:name w:val="paragraph"/>
    <w:basedOn w:val="Normal"/>
    <w:rsid w:val="00DC7B53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eop">
    <w:name w:val="eop"/>
    <w:basedOn w:val="DefaultParagraphFont"/>
    <w:rsid w:val="00DC7B53"/>
  </w:style>
  <w:style w:type="character" w:styleId="Emphasis">
    <w:name w:val="Emphasis"/>
    <w:basedOn w:val="DefaultParagraphFont"/>
    <w:uiPriority w:val="20"/>
    <w:qFormat/>
    <w:rsid w:val="00BF16F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01B7A"/>
    <w:rPr>
      <w:rFonts w:ascii="Trebuchet MS" w:eastAsiaTheme="majorEastAsia" w:hAnsi="Trebuchet MS" w:cstheme="majorBidi"/>
      <w:b/>
      <w:color w:val="000000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478F"/>
    <w:pPr>
      <w:widowControl w:val="0"/>
      <w:autoSpaceDE w:val="0"/>
      <w:autoSpaceDN w:val="0"/>
      <w:adjustRightInd w:val="0"/>
    </w:pPr>
    <w:rPr>
      <w:rFonts w:ascii="Trebuchet MS" w:eastAsiaTheme="minorEastAsia" w:hAnsi="Trebuchet MS" w:cs="Trebuchet MS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A478F"/>
    <w:rPr>
      <w:rFonts w:ascii="Trebuchet MS" w:eastAsiaTheme="minorEastAsia" w:hAnsi="Trebuchet MS" w:cs="Trebuchet MS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47326"/>
    <w:pPr>
      <w:ind w:left="720"/>
      <w:contextualSpacing/>
    </w:pPr>
    <w:rPr>
      <w:rFonts w:eastAsiaTheme="minorEastAsia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ted-church.ca/community-and-faith/organization-and-governance/congregations-and-councils-united-church" TargetMode="External"/><Relationship Id="rId18" Type="http://schemas.openxmlformats.org/officeDocument/2006/relationships/hyperlink" Target="https://generalcouncil44.ca/community/worship-resources-congregation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gliseunie.ca/le-travail-du-cg44/" TargetMode="External"/><Relationship Id="rId17" Type="http://schemas.openxmlformats.org/officeDocument/2006/relationships/hyperlink" Target="https://united-church.ca/worship-liturgical-season/ash-wednesday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nited-church.ca/blogs/round-table/cherishing-celebrating-racial-differences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user/unitedchurchofcanada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youtu.be/ieLx94ZIv1w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gatheringworship.c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ted-church.ca/community-and-faith/organization-and-governance/general-council-office-structur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864b994-f89f-4c8c-a412-4359e7b51c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F51F99261BF46866DB31DE409B783" ma:contentTypeVersion="12" ma:contentTypeDescription="Create a new document." ma:contentTypeScope="" ma:versionID="46b48b9336d42f55001e7ac68432c3d2">
  <xsd:schema xmlns:xsd="http://www.w3.org/2001/XMLSchema" xmlns:xs="http://www.w3.org/2001/XMLSchema" xmlns:p="http://schemas.microsoft.com/office/2006/metadata/properties" xmlns:ns2="7864b994-f89f-4c8c-a412-4359e7b51c78" xmlns:ns3="6c958789-9626-4b6d-bb42-2bf2bedd1e9c" targetNamespace="http://schemas.microsoft.com/office/2006/metadata/properties" ma:root="true" ma:fieldsID="c8c81b907532dc4c2cf217064f249d5a" ns2:_="" ns3:_="">
    <xsd:import namespace="7864b994-f89f-4c8c-a412-4359e7b51c78"/>
    <xsd:import namespace="6c958789-9626-4b6d-bb42-2bf2bedd1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4b994-f89f-4c8c-a412-4359e7b51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Type" ma:index="12" nillable="true" ma:displayName="Document Type" ma:format="Dropdown" ma:internalName="DocumentType">
      <xsd:simpleType>
        <xsd:union memberTypes="dms:Text">
          <xsd:simpleType>
            <xsd:restriction base="dms:Choice">
              <xsd:enumeration value="Meeting Notes"/>
              <xsd:enumeration value="Requirements"/>
              <xsd:enumeration value="Wireframe"/>
              <xsd:enumeration value="Design"/>
              <xsd:enumeration value="Reference"/>
              <xsd:enumeration value="Other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58789-9626-4b6d-bb42-2bf2bedd1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465D0-A2F6-4D4B-A39D-DC37E3EDB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B1645-4D62-4BF7-ADF9-3F0FF2D8BB4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6c958789-9626-4b6d-bb42-2bf2bedd1e9c"/>
    <ds:schemaRef ds:uri="7864b994-f89f-4c8c-a412-4359e7b51c7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2F2DB7-C61B-4FDD-A2DC-3AB76B9D3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ADA95-F484-4A5F-9D45-21B5BE586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4b994-f89f-4c8c-a412-4359e7b51c78"/>
    <ds:schemaRef ds:uri="6c958789-9626-4b6d-bb42-2bf2bedd1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1352</Words>
  <Characters>7710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Council 44 Opening Worship</vt:lpstr>
    </vt:vector>
  </TitlesOfParts>
  <Company>The United Church of Canada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Council 44 Opening Worship</dc:title>
  <dc:subject>General Council 44 opening worship liturgy for Feb. 13, 2022.</dc:subject>
  <dc:creator>The United Church of Canada</dc:creator>
  <cp:keywords>worship, litany, service, GC44, 44th</cp:keywords>
  <dc:description/>
  <cp:lastModifiedBy>Bill Gillard</cp:lastModifiedBy>
  <cp:revision>2</cp:revision>
  <dcterms:created xsi:type="dcterms:W3CDTF">2022-02-03T21:11:00Z</dcterms:created>
  <dcterms:modified xsi:type="dcterms:W3CDTF">2022-02-03T21:11:00Z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0x010100A2EF51F99261BF46866DB31DE409B783</vt:lpwstr>
  </property>
</Properties>
</file>